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16.1.2023,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Turnaj v “člověče” spustil ve Studénce nový klub deskových her</w:t>
      </w:r>
    </w:p>
    <w:p>
      <w:pPr/>
      <w:r>
        <w:rPr/>
        <w:t xml:space="preserve">Stolní hru Člověče, nezlob se zná snad úplně každý. Zahrát si ji formou turnaje mohli zájemci, kteří ve Studénce zavítali na první setkání Klubu přátel deskových her. Konalo se pod střechou Tělovýchovného spolku Cobra.  </w:t>
      </w:r>
    </w:p>
    <w:p>
      <w:pPr/>
      <w:r>
        <w:rPr>
          <w:b w:val="1"/>
          <w:bCs w:val="1"/>
        </w:rPr>
        <w:t xml:space="preserve">Iveta Vilišová, </w:t>
      </w:r>
      <w:r>
        <w:rPr>
          <w:b w:val="1"/>
          <w:bCs w:val="1"/>
        </w:rPr>
        <w:t xml:space="preserve">Tělovýchovný spolek Cobra</w:t>
      </w:r>
      <w:r>
        <w:rPr>
          <w:b w:val="1"/>
          <w:bCs w:val="1"/>
        </w:rPr>
        <w:t xml:space="preserve">: </w:t>
      </w:r>
      <w:r>
        <w:rPr/>
        <w:t xml:space="preserve">“Vzhledem k tomu, že máme dost velké prostory a naše galerie nebyla tak využita, jak jsem si představovali, tak jsme hledali nápady, jak využít tento prostor.”  </w:t>
      </w:r>
    </w:p>
    <w:p>
      <w:pPr/>
      <w:r>
        <w:rPr>
          <w:b w:val="1"/>
          <w:bCs w:val="1"/>
        </w:rPr>
        <w:t xml:space="preserve">Veronika Ficová, Klub přátel deskových her: </w:t>
      </w:r>
      <w:r>
        <w:rPr/>
        <w:t xml:space="preserve">“Já ráda doma hraji deskové hry s dcerou, a říkala jsem si, že tady dlouho byly děti zavřené, když byl covid, tak ať je zase trochu dostaneme ven mezi vrstevník, ať najdou nějakou společnou činnost, něco jiného než počítače a telefony.” </w:t>
      </w:r>
    </w:p>
    <w:p>
      <w:pPr/>
      <w:r>
        <w:rPr>
          <w:b w:val="1"/>
          <w:bCs w:val="1"/>
        </w:rPr>
        <w:t xml:space="preserve">návštěvníci turnaje: </w:t>
      </w:r>
    </w:p>
    <w:p>
      <w:pPr/>
      <w:r>
        <w:rPr/>
        <w:t xml:space="preserve">“Máme rádi tuto hru. Takových akcí se zúčastňujeme, vždycky, když se něco najde, tak pokaždé.”  </w:t>
      </w:r>
    </w:p>
    <w:p>
      <w:pPr/>
      <w:r>
        <w:rPr/>
        <w:t xml:space="preserve">“My jsme tady zavítali, protože Člověče, nezlob se nemáme doma, protože jsme hru vyhodili, když jsem se u ní dohodli celá rodina. Tak jsem sem přišli, že se tady nebudeme hádat, když tady budou i cizí lidi.”</w:t>
      </w:r>
    </w:p>
    <w:p>
      <w:pPr/>
      <w:r>
        <w:rPr/>
        <w:t xml:space="preserve">“Je to super, líbí se mi hra Člověče, nezlob se.”</w:t>
      </w:r>
    </w:p>
    <w:p>
      <w:pPr/>
      <w:r>
        <w:rPr/>
        <w:t xml:space="preserve">I když je klub zaměřen na děti, přijít si zahrát může kdokoliv. Příznivci deskových her se tu budou scházet každou středu odpoledne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5259/turnaj-v-clovece-spustil-ve-studence-novy-klub-deskovych-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2026-05-26T01:19:44+02:00</dcterms:created>
  <dcterms:modified xsi:type="dcterms:W3CDTF">2026-05-26T01:19:44+02:00</dcterms:modified>
</cp:coreProperties>
</file>

<file path=docProps/custom.xml><?xml version="1.0" encoding="utf-8"?>
<Properties xmlns="http://schemas.openxmlformats.org/officeDocument/2006/custom-properties" xmlns:vt="http://schemas.openxmlformats.org/officeDocument/2006/docPropsVTypes"/>
</file>