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Vánoční koncert ZUŠ v Odrách se vydařil</w:t>
      </w:r>
    </w:p>
    <w:p>
      <w:pPr/>
      <w:r>
        <w:rPr/>
        <w:t xml:space="preserve">ZUŠ v Odrách vyučuje čtyři umělecké obory – hudební,  literárně dramatický, taneční a výtvarný. 350 žáků vzdělává více než 20  učitelů.</w:t>
      </w:r>
    </w:p>
    <w:p>
      <w:pPr/>
      <w:r>
        <w:rPr>
          <w:b w:val="1"/>
          <w:bCs w:val="1"/>
        </w:rPr>
        <w:t xml:space="preserve">Radek Zajac, ředitel ZUŠ Odry:</w:t>
      </w:r>
      <w:r>
        <w:rPr/>
        <w:t xml:space="preserve"> „Snažíme se v našich  žácích vzbudit nadšení ze zvoleného uměleckého oboru. Snaží se o to mí skvělí  kolegové a podporujeme to právě podobnými akcemi. Tento koncert je navíc  výjimečný. Potkáváme se takto po třech letech a koncert je beneficí pro nákup  našeho nového pianina.“</w:t>
      </w:r>
    </w:p>
    <w:p>
      <w:pPr/>
      <w:r>
        <w:rPr/>
        <w:t xml:space="preserve">Příprava Vánočního koncertu v Odrách byla náročná, ale  tím, že děti měly o vystoupení velký zájem, se nakonec vše včas zvládlo.</w:t>
      </w:r>
    </w:p>
    <w:p>
      <w:pPr/>
      <w:r>
        <w:rPr>
          <w:b w:val="1"/>
          <w:bCs w:val="1"/>
        </w:rPr>
        <w:t xml:space="preserve">Tereza Králová, organizátorka Vánočního koncertu:</w:t>
      </w:r>
      <w:r>
        <w:rPr/>
        <w:t xml:space="preserve">  „Připravovali jsme se poměrně dlouho, probíhaly zkoušky, soustředění a dva  adventní koncerty. Bylo to náročné, ale zvládli jsme to. Děti jsou moc šikovné,  jsou rády, že mohou rodičům a prarodičům předvést své umění, moc se těšily.“</w:t>
      </w:r>
    </w:p>
    <w:p>
      <w:pPr/>
      <w:r>
        <w:rPr>
          <w:b w:val="1"/>
          <w:bCs w:val="1"/>
        </w:rPr>
        <w:t xml:space="preserve">anketa: účinkující</w:t>
      </w:r>
    </w:p>
    <w:p>
      <w:pPr/>
      <w:r>
        <w:rPr/>
        <w:t xml:space="preserve">„Bylo to chvílemi stresující, ale na soustředění jsme dali  program dohromady a teď už všechno šlape.“</w:t>
      </w:r>
    </w:p>
    <w:p>
      <w:pPr/>
      <w:r>
        <w:rPr/>
        <w:t xml:space="preserve">„Chtěl jsem původně hrát na housle, ale bylo to už plné, tak  jsem se rozhodl pro cimbál. Budu hrát píseň Vrba košatá.“</w:t>
      </w:r>
    </w:p>
    <w:p>
      <w:pPr/>
      <w:r>
        <w:rPr>
          <w:b w:val="1"/>
          <w:bCs w:val="1"/>
        </w:rPr>
        <w:t xml:space="preserve">Radek Zajac, ředitel ZUŠ Odry:</w:t>
      </w:r>
      <w:r>
        <w:rPr/>
        <w:t xml:space="preserve"> „Do roku 2023 bych si přál  spokojené žáky, spokojené učitele a spokojené rodiče.“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271/studuj-u-nas-vanocni-koncert-zus-v-odrach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2026-05-31T02:43:20+02:00</dcterms:created>
  <dcterms:modified xsi:type="dcterms:W3CDTF">2026-05-31T02:43:20+02:00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