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přivítají jaro vůbec prvním masopustem s pravou moravskou zabijačkou</w:t>
      </w:r>
    </w:p>
    <w:p>
      <w:pPr/>
      <w:r>
        <w:rPr/>
        <w:t xml:space="preserve">Novoroční bál v K-triu, Novoroční koncert v Komorním klubu, Novoroční úklid šatníku v Klubovně. To vše na vás čeká ještě během ledna. Kultura Jih toho ale připravila mnohem více. </w:t>
      </w:r>
    </w:p>
    <w:p>
      <w:pPr/>
      <w:r>
        <w:rPr>
          <w:b w:val="1"/>
          <w:bCs w:val="1"/>
        </w:rPr>
        <w:t xml:space="preserve">Michaela Mahrová, ředitelka, Kultura Jih: </w:t>
      </w:r>
      <w:r>
        <w:rPr/>
        <w:t xml:space="preserve">“Kultura Jih zahájila nový rok tancem. Zahájili jsme plesovou sezónu, která měla vyvrcholit 11. 3. zcela novým plesem ve stylu retro. Pro obrovský zájem jsme přidali ještě jeden ples hitů, a to 18. 3. a tímto plesem se definitivně rozloučíme se definitivně zimou a zahájíme jaro.”</w:t>
      </w:r>
    </w:p>
    <w:p>
      <w:pPr/>
      <w:r>
        <w:rPr/>
        <w:t xml:space="preserve">Jaro na Jihu bude letos ve stylu folkloru. Zahájeno bude zcela novou akcí, která se stane tradicí a tou bude vůbec první masopust na Jihu. Uskuteční se 4. února na náměstí Ostrava-Jih, které se při této příležitosti promění na rynek s pravou moravskou zabijačkou.</w:t>
      </w:r>
    </w:p>
    <w:p>
      <w:pPr/>
      <w:r>
        <w:rPr>
          <w:b w:val="1"/>
          <w:bCs w:val="1"/>
        </w:rPr>
        <w:t xml:space="preserve">Michaela Mahrová, ředitelka, Kultura Jih:</w:t>
      </w:r>
      <w:r>
        <w:rPr/>
        <w:t xml:space="preserve"> “Můžete se těšit na masky, na rej masek, masopustní průvod, povídání o této tradici, povídání řezníka Krkovičky o cestě masa, na divadélka, soutěže a zábavu pro malé i velké.”</w:t>
      </w:r>
    </w:p>
    <w:p>
      <w:pPr/>
      <w:r>
        <w:rPr/>
        <w:t xml:space="preserve">Ještě před masopustem, a to 28. ledna proběhnou v K-triu masopustní dílničky, kde si budete moci vlastnoručně vyrobit masku, kterou si odnesete domů a poté v ní oslavíte masopust na náměstí. </w:t>
      </w:r>
    </w:p>
    <w:p>
      <w:pPr/>
      <w:r>
        <w:rPr>
          <w:b w:val="1"/>
          <w:bCs w:val="1"/>
        </w:rPr>
        <w:t xml:space="preserve">Michaela Mahrová, ředitelka, Kultura Jih:</w:t>
      </w:r>
      <w:r>
        <w:rPr/>
        <w:t xml:space="preserve"> “Masopustem folklorní jaro zahájíme a poté budou následovat Velikonoce, pálení čarodějnic a stavění májky, kterým se rozloučíme s jarem. Kultura Jih má pro letošní rok připraveno opět celou řadou akcí jak v oblasti kurzů a vzdělávání, tak v oblasti programů a veřejné kultury.”</w:t>
      </w:r>
    </w:p>
    <w:p>
      <w:pPr/>
      <w:r>
        <w:rPr/>
        <w:t xml:space="preserve">Pokračuje například U3V a nechybí ani spousta pohybových a vzdělávacích kurzů. Co kultuře Jih momentálně chybí, tak je to kvalitní partner v oblasti gastro. </w:t>
      </w:r>
    </w:p>
    <w:p>
      <w:pPr/>
      <w:r>
        <w:rPr>
          <w:b w:val="1"/>
          <w:bCs w:val="1"/>
        </w:rPr>
        <w:t xml:space="preserve">Gabriela Gödelová, mluvčí MOb Ostrava-Jih</w:t>
      </w:r>
      <w:r>
        <w:rPr/>
        <w:t xml:space="preserve">: “Radnice chce samozřejmě i v této oblasti Kulturní zařízení Ostrava-Jih maximálně podpořit. Z toho důvodu nabízí k pronájmu od 1. března jak prostory kavárny, které jsou v 1. patře K-tria, tak prostory restaurace v přízemí. Je to včetně sociálního zázemí, skladových prostor a plně vybavené kuchyně pro přípravu teplých jídel. Zájemci o tento pronájem mají všechny informace k dispozici na webu nemovitosti.ovajih.cz včetně kontaktních osob pro případnou další konzultaci a návštěvu těchto prostor.” </w:t>
      </w:r>
    </w:p>
    <w:p>
      <w:pPr/>
      <w:r>
        <w:rPr/>
        <w:t xml:space="preserve">Žádosti mohou zájemci podávat do 15.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5290/v-ostravejihu-privitaji-jaro-vubec-prvnim-masopustem-s-pravou-moravskou-zabija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2026-04-16T23:50:33+02:00</dcterms:created>
  <dcterms:modified xsi:type="dcterms:W3CDTF">2026-04-16T23:50:33+02:00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