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Rekonstrukci šaten zimního stadionu ve Studénce umožní letos jen dotace</w:t>
      </w:r>
    </w:p>
    <w:p>
      <w:pPr/>
      <w:r>
        <w:rPr/>
        <w:t xml:space="preserve">Zimní stadion ve Studénce prodělal poslední stavební zásah zhruba před čtyřmi lety, když zde byla v roce 2019 dokončena rekonstrukce střechy a obnova technologie chlazení. Nyní má město, jako vlastník objektu, připraven další projekt na vylepšení tohoto sportoviště.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konci října jsme podávali žádost v rámci vypsaného dotačního titulu u Národní sportovní agentury na rekonstrukci šaten, rozvodů vody a tepla. Součástí rozpočtu je i pořízení rozložitelné a složitelné plochy pro využití stadionu od dubna do srpna tak, aby se zimní stadion dal využívat pro různé sportovní aktivity i v tom období.”</w:t>
      </w:r>
    </w:p>
    <w:p>
      <w:pPr/>
      <w:r>
        <w:rPr/>
        <w:t xml:space="preserve">Celkový rozpočet na tuto akci je 12 a půl milionu korun bez DPH.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“Národní sportovní agentura nám může velmi výrazně pomoci v jednotlivých věcech, které tady chceme uskutečnit, ať už se jedná hlavně třeba o šatny, kde potřebujeme podporu z jejich strany, aby finanční prostředky z města byly co nejmenší, aby se ten stát podílel na sportování dětí výraznou formou.”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“Bohužel, nemáme vůbec informace o tom, kdy by měla agentura rozhodovat o tom přidělování těchto dotací.”</w:t>
      </w:r>
    </w:p>
    <w:p>
      <w:pPr/>
      <w:r>
        <w:rPr/>
        <w:t xml:space="preserve">V případě, že město dotaci nezíská, opravu šaten a další plánované práce letos realizovat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313/rekonstrukci-saten-zimniho-stadionu-ve-studence-umozni-letos-jen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2026-07-28T16:08:44+02:00</dcterms:created>
  <dcterms:modified xsi:type="dcterms:W3CDTF">2026-07-28T16:08:44+02:00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