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19.1.2023,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Zachraň jídlo: fakta pro dospělé, interaktivní exponáty pro děti</w:t>
      </w:r>
    </w:p>
    <w:p>
      <w:pPr/>
      <w:r>
        <w:rPr/>
        <w:t xml:space="preserve">Výstava  vznikla ve spolupráci s neziskovou organizací Zachraň jídlo,  která se zabývá plýtváním. Interaktivní formou předkládá  informace to tom, jak to s vyhazováním jídla je. Možná vás  překvapí, že potraviny tvoří až polovinu odpadu z domácností,  že třetinu jídel hosté v restauracích nedojí.    </w:t>
      </w:r>
    </w:p>
    <w:p>
      <w:pPr/>
      <w:r>
        <w:rPr>
          <w:b w:val="1"/>
          <w:bCs w:val="1"/>
        </w:rPr>
        <w:t xml:space="preserve">Ondřej  Horák, autor konceptu: </w:t>
      </w:r>
      <w:r>
        <w:rPr/>
        <w:t xml:space="preserve">„Výstava  Zachraň jídlo vznikla s myšlenkou, jak přemýšlet o jídle v  každodenním životě. O tom, že nás jídlo a suroviny každodenně  obklopují. Ale  že si často neuvědomujeme, jaká je jejich hodnota.“</w:t>
      </w:r>
    </w:p>
    <w:p>
      <w:pPr/>
      <w:r>
        <w:rPr/>
        <w:t xml:space="preserve">  Zobrazeno  je tady nejen úsilí, se kterým je nutné pěstovat ovoce a  zeleninu či chovat zvířata, ale následně také cesta, kterou  musí urazit, než se  z nich stanou produkty, které si můžeme  koupit v obchodě.   </w:t>
      </w:r>
    </w:p>
    <w:p>
      <w:pPr/>
      <w:r>
        <w:rPr>
          <w:b w:val="1"/>
          <w:bCs w:val="1"/>
        </w:rPr>
        <w:t xml:space="preserve">Ondřej  Horák, autor konceptu: </w:t>
      </w:r>
      <w:r>
        <w:rPr/>
        <w:t xml:space="preserve">„Máme  tady mapu, na které ukazujeme, kolik tisíc kilometrů musí  potraviny urazit, aby se k nám dostaly  ze vzdálených destinací.“</w:t>
      </w:r>
    </w:p>
    <w:p>
      <w:pPr/>
      <w:r>
        <w:rPr/>
        <w:t xml:space="preserve">  Dá  se říci, že rekordmanem je v tomto směru rýže, která do Česka  putuje víc jak 20 000 kilometrů.A třeba oblíbené banány urazí  z Ameriky víc jak 14 000 kilometrů.   </w:t>
      </w:r>
    </w:p>
    <w:p>
      <w:pPr/>
      <w:r>
        <w:rPr/>
        <w:t xml:space="preserve">  Tato  dráha, na kterou se vydávají jezdící rohlíky nebo zabalená  vajíčka ukazuje cestu místních surovin do supermarketu.   </w:t>
      </w:r>
    </w:p>
    <w:p>
      <w:pPr/>
      <w:r>
        <w:rPr/>
        <w:t xml:space="preserve">  Zajímavé  pojetí faktů láká ke hře nejen děti, ale i dospělé.</w:t>
      </w:r>
    </w:p>
    <w:p>
      <w:pPr/>
      <w:r>
        <w:rPr>
          <w:b w:val="1"/>
          <w:bCs w:val="1"/>
        </w:rPr>
        <w:t xml:space="preserve">Ondřej  Horák, autor konceptu: </w:t>
      </w:r>
      <w:r>
        <w:rPr/>
        <w:t xml:space="preserve">„Záměrem  je oslavit všechny sociální skupiny, ale my jsme mysleli  především na děti.   </w:t>
      </w:r>
    </w:p>
    <w:p>
      <w:pPr/>
      <w:r>
        <w:rPr/>
        <w:t xml:space="preserve">  Průvodkyní  jim je prodavačka Anna, která pracuje v supermarktetu. Tady si  mohou svůj nákup nakreslit na pokladní pás, podle receptu uvařit  jídlo, které mohou také na plotně pořádně zamíchat.    </w:t>
      </w:r>
    </w:p>
    <w:p>
      <w:pPr/>
      <w:r>
        <w:rPr/>
        <w:t xml:space="preserve">  Tento  interaktivní projekt připravilo hned hned několik výtvarníků.  Přestože výstava přináší mnoho nepopulárních faktů, podává  je zábavně a snaží se návštěvníky přimět k tomu, aby o  jídle více přemýšleli.</w:t>
      </w:r>
    </w:p>
    <w:p>
      <w:pPr/>
      <w:r>
        <w:rPr>
          <w:b w:val="1"/>
          <w:bCs w:val="1"/>
        </w:rPr>
        <w:t xml:space="preserve">návštěvník  výstavy: </w:t>
      </w:r>
      <w:r>
        <w:rPr/>
        <w:t xml:space="preserve">   „Máme  zbytků poměrně málo. /Snaža když už  něco zbude, tak máme slepičky, tak se s nimi podělíme.“   </w:t>
      </w:r>
    </w:p>
    <w:p>
      <w:pPr/>
      <w:r>
        <w:rPr>
          <w:b w:val="1"/>
          <w:bCs w:val="1"/>
        </w:rPr>
        <w:t xml:space="preserve">návštěvník  výstavy:</w:t>
      </w:r>
      <w:r>
        <w:rPr/>
        <w:t xml:space="preserve"> „Pokud se stane, že něco nedojíme, tak to dáme do  mrazáku.“</w:t>
      </w:r>
    </w:p>
    <w:p>
      <w:pPr/>
      <w:r>
        <w:rPr/>
        <w:t xml:space="preserve">  Interaktivní  výstava je součástí projektu  Neplýtvej jídlem, Opavo!, který je financovaný z rozpočtu města  a Moravskoslezského kraje. Projekt v následujících  měsících doplní animační programy pro děti i dospělé,  přednášky nebo workshopy.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325/vystava-zachran-jidlo-fakta-pro-dospele-interaktivni-exponaty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2026-07-11T05:15:51+02:00</dcterms:created>
  <dcterms:modified xsi:type="dcterms:W3CDTF">2026-07-11T05:15:51+02:00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