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20.1.2023, 11:00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Stoletá oslavenkyně přijímala gratulace v Domově mládeže</w:t>
      </w:r>
    </w:p>
    <w:p>
      <w:pPr/>
      <w:r>
        <w:rPr/>
        <w:t xml:space="preserve">Anna Květoňová se narodila 11. ledna 1923, většinu života prožila v Novém Jičíně. Posledních asi 11 let tu žije v Domově Duha. Oslava stoletých narozenin se ale konala v Domově mládeže ve Frenštátě pod Radhoštěm, kam se obyvatelé Domova Duha z Máchovy ulice museli kvůli probíhající rekonstrukci na čas přestěhovat</w:t>
      </w:r>
    </w:p>
    <w:p>
      <w:pPr/>
      <w:r>
        <w:rPr>
          <w:b w:val="1"/>
          <w:bCs w:val="1"/>
        </w:rPr>
        <w:t xml:space="preserve">Irena Květoňová, manželka vnuka oslavenkyně: </w:t>
      </w:r>
      <w:r>
        <w:rPr/>
        <w:t xml:space="preserve">“Byla to veselá kopa, měla ráda vtipy, ráda si povykládala, měla ráda lidi. Měla svoji zahrádku, zvířata, nejraději měla své slepice a pejsky.”  </w:t>
      </w:r>
    </w:p>
    <w:p>
      <w:pPr/>
      <w:r>
        <w:rPr>
          <w:b w:val="1"/>
          <w:bCs w:val="1"/>
        </w:rPr>
        <w:t xml:space="preserve">Dana Jančálková, ředitelka Domova Duha Nový Jičín: “</w:t>
      </w:r>
      <w:r>
        <w:rPr/>
        <w:t xml:space="preserve">Paní Květoňová na svůj věk i na ty zdravotní potíže je čilá paní. Má svoji rodinu, která ji navštěvuje, které se jí věnuje. K té její radosti ji stačí, aby to zdraví ji sloužilo, a potom štamprlka vaječného koňaku a koblížky.”   </w:t>
      </w:r>
    </w:p>
    <w:p>
      <w:pPr/>
      <w:r>
        <w:rPr/>
        <w:t xml:space="preserve">Mezi gratulanty, kteří za paní Annou do Frenštátu pod Radhoštěm přijeli, byl i novojičínský starosta.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“Já jsem popřál hlavně zdraví a optimismus a příjemný návrat do Nového Jičína, protože ti lidé, kteří jsou dnes ve Frenštátě ubytování v tomto místě, tak s ebudou z a15 měsíců vracet do krásně opraveného, zrekonstruovaného areálu na Máchově ulici.” </w:t>
      </w:r>
    </w:p>
    <w:p>
      <w:pPr/>
      <w:r>
        <w:rPr/>
        <w:t xml:space="preserve">Na území Nového Jičína nyní žije pět stoletých osob, všechno jsou to ženy a v letošním roce dvě z nich stovku o jeden rok překročí.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5333/stoleta-oslavenkyne-prijimala-gratulace-v-domove-mlade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2026-07-11T08:45:56+02:00</dcterms:created>
  <dcterms:modified xsi:type="dcterms:W3CDTF">2026-07-11T08:45:56+02:00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