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23.1.2023,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u základních škol apelovali na správné přecházení vozovky</w:t>
      </w:r>
    </w:p>
    <w:p>
      <w:pPr/>
      <w:r>
        <w:rPr/>
        <w:t xml:space="preserve">O půl osmé ráno je přechod pro chodce na Bezručově ulici místem, kudy několik stovek školáků míří k oběma Komenského školám. Právě tady zacílila dopravní police spolu s  preventisty a městskými strážníky bezpečnostní akci zaměřenou na chodce.</w:t>
      </w:r>
    </w:p>
    <w:p>
      <w:pPr/>
      <w:r>
        <w:rPr>
          <w:b w:val="1"/>
          <w:bCs w:val="1"/>
        </w:rPr>
        <w:t xml:space="preserve">Darina Veselá,</w:t>
      </w:r>
      <w:r>
        <w:rPr>
          <w:b w:val="1"/>
          <w:bCs w:val="1"/>
        </w:rPr>
        <w:t xml:space="preserve">PČR ÚO Nový Jičín, oddělení prevence: </w:t>
      </w:r>
      <w:r>
        <w:rPr/>
        <w:t xml:space="preserve">“Dopravní policisté na Novojičínsku v poslední době evidují několik případů chodců, a to v době, kdy přecházeli pozemní komunikace. K těmto dopravním nehodám dochází převážně za snížené viditelnosti. Proto doporučujeme chodcům, aby na sobě měli vždy nějaký reflexní prvek, aby byli vidět. A to i v případech, kdy se pohybují v obcích na osvětlených místech.”   </w:t>
      </w:r>
    </w:p>
    <w:p>
      <w:pPr/>
      <w:r>
        <w:rPr>
          <w:b w:val="1"/>
          <w:bCs w:val="1"/>
        </w:rPr>
        <w:t xml:space="preserve">chodci: </w:t>
      </w:r>
      <w:r>
        <w:rPr/>
        <w:t xml:space="preserve">“Ráno, když jdeme na půl osmou, opravdu je to trošku náročnější, opravdu je tu větší provoz, ale není to nic, co by se asi nedalo čekat, když lidé jezdí do práce.”</w:t>
      </w:r>
    </w:p>
    <w:p>
      <w:pPr/>
      <w:r>
        <w:rPr>
          <w:b w:val="1"/>
          <w:bCs w:val="1"/>
        </w:rPr>
        <w:t xml:space="preserve">Darina Veselá,</w:t>
      </w:r>
      <w:r>
        <w:rPr>
          <w:b w:val="1"/>
          <w:bCs w:val="1"/>
        </w:rPr>
        <w:t xml:space="preserve">PČR ÚO Nový Jičín, oddělení prevence: </w:t>
      </w:r>
      <w:r>
        <w:rPr/>
        <w:t xml:space="preserve">“Upozorňujeme, jak správně mají přecházet a ptáme se jich, ať víme, jaké mají znalosti v této oblasti.”   </w:t>
      </w:r>
    </w:p>
    <w:p>
      <w:pPr/>
      <w:r>
        <w:rPr>
          <w:b w:val="1"/>
          <w:bCs w:val="1"/>
        </w:rPr>
        <w:t xml:space="preserve">chodci: </w:t>
      </w:r>
    </w:p>
    <w:p>
      <w:pPr/>
      <w:r>
        <w:rPr/>
        <w:t xml:space="preserve">“Vždycky se před přechodem rozhlédnu.” </w:t>
      </w:r>
    </w:p>
    <w:p>
      <w:pPr/>
      <w:r>
        <w:rPr/>
        <w:t xml:space="preserve">“Dvakrát doleva a potom doprava.” </w:t>
      </w:r>
    </w:p>
    <w:p>
      <w:pPr/>
      <w:r>
        <w:rPr/>
        <w:t xml:space="preserve">Přímo před Základní školou Komenského 66 hlídkovali strážníci městské policie. Ty je možné ráno u přechodů pro chodce u škol vidět poměrně pravidelně.  </w:t>
      </w:r>
    </w:p>
    <w:p>
      <w:pPr/>
      <w:r>
        <w:rPr>
          <w:b w:val="1"/>
          <w:bCs w:val="1"/>
        </w:rPr>
        <w:t xml:space="preserve">Ilona Majorošová, tisková mluvčí MP Nový Jičín: </w:t>
      </w:r>
      <w:r>
        <w:rPr/>
        <w:t xml:space="preserve">“Strážníci městské policie učí už děti v mateřských školách, jak správně přecházet silnici,  a zásady správného chování v silničním provozu. Potom tím pokračujeme každé ráno u přechodů pro chodce v blízkosti škol, kde máme dohled po celý školní rok, a pokračujeme také na dopravním hřišti. Samozřejmě ta příprava na to přecházení silnice začíná už v samotné rodině a mnohdy i rodiče dělají chyby, kdy nepřecházejí silnici v místech, kde jsou přechody  pro chodce.”      </w:t>
      </w:r>
    </w:p>
    <w:p>
      <w:pPr/>
      <w:r>
        <w:rPr>
          <w:b w:val="1"/>
          <w:bCs w:val="1"/>
        </w:rPr>
        <w:t xml:space="preserve">Pavel Mušinský, školník, ZŠ Komenského 66: </w:t>
      </w:r>
      <w:r>
        <w:rPr/>
        <w:t xml:space="preserve">“Občas se tady snažím usměrnit ty děti, protože kolikrát jsou k nevydržení. Ještě naštěstí je tu v pořádku, že tu dávají dohled u toho přechodu.”  </w:t>
      </w:r>
    </w:p>
    <w:p>
      <w:pPr/>
      <w:r>
        <w:rPr/>
        <w:t xml:space="preserve">Lidé obecně by měli být vždy při přecházení silnice velice opatrní. Pokud se do 50 metrů od místa, kde chtějí přejít, nachází přechod, jsou povinni jej užít. Pokud ne, musí přecházet na dobře viditelném a rovném úseku.</w:t>
      </w:r>
    </w:p>
    <w:p>
      <w:pPr/>
      <w:r>
        <w:rPr>
          <w:b w:val="1"/>
          <w:bCs w:val="1"/>
        </w:rPr>
        <w:t xml:space="preserve">Darina Veselá,</w:t>
      </w:r>
      <w:r>
        <w:rPr>
          <w:b w:val="1"/>
          <w:bCs w:val="1"/>
        </w:rPr>
        <w:t xml:space="preserve">PČR ÚO Nový Jičín, oddělení prevence: </w:t>
      </w:r>
      <w:r>
        <w:rPr/>
        <w:t xml:space="preserve">“Chodci, před tím, než vstoupí na přechod pro chodce, by se měli vždy zastavit, pořádně se rozhlédnout a teprve poté na ten přechod vstoupit.”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355/policiste-u-zakladnich-skol-apelovali-na-spravne-prechazeni-voz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2026-05-25T18:08:24+02:00</dcterms:created>
  <dcterms:modified xsi:type="dcterms:W3CDTF">2026-05-25T18:08:24+02:00</dcterms:modified>
</cp:coreProperties>
</file>

<file path=docProps/custom.xml><?xml version="1.0" encoding="utf-8"?>
<Properties xmlns="http://schemas.openxmlformats.org/officeDocument/2006/custom-properties" xmlns:vt="http://schemas.openxmlformats.org/officeDocument/2006/docPropsVTypes"/>
</file>