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23.1.2023,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nachytali na Stodolní v Ostravě nezletilé pod vlivem alkoholu</w:t>
      </w:r>
    </w:p>
    <w:p>
      <w:pPr/>
      <w:r>
        <w:rPr/>
        <w:t xml:space="preserve">Páteční pozdní večer provedli strážníci ve spolupráci s kolegy z Policie České  republiky speciální akci zaměřenou na konzumaci alkoholu mladistvými, a to přímo  v barech a podnicích na ulici Stodolní.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"Zkontrolováno bylo celkem devatenáct barů a podniků. V rámci těchto kontrol pak  bylo zjištěno celkem čtrnáct mladistvých osob pod vlivem alkoholu. Naměřené  hodnoty se pohybovaly v rozmezí od 0,10 do 2,07 promile alkoholu v dechu."</w:t>
      </w:r>
    </w:p>
    <w:p>
      <w:pPr/>
      <w:r>
        <w:rPr/>
        <w:t xml:space="preserve">Hranici jednoho promile alkoholu překročili hned dvě sedmnáctileté dívky, přičemž  jedna nafoukala 1,17 promile alkoholu a druhá dokonce 2,07 promile alkoholu.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"Vzhledem k jejich stavu strážníci přivolali na místo RZS, kdy zdravotníci rozhodli o  převozu mladistvé s dvěma promile do nemocnice. Druhá z dívek s menší hladinou  alkoholu byla po shlédnutí lékařem předána do péče zákonnému zástupci."</w:t>
      </w:r>
    </w:p>
    <w:p>
      <w:pPr/>
      <w:r>
        <w:rPr/>
        <w:t xml:space="preserve">Všemi případy se teď bude zabývat orgán sociálně právní ochrany dítěte.  V obdobných akcích budou ostravští strážníci i nadále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368/policiste-nachytali-na-stodolni-v-ostrave-nezletile-pod-vlivem-alkoh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2026-10-22T00:44:34+02:00</dcterms:created>
  <dcterms:modified xsi:type="dcterms:W3CDTF">2026-10-22T00:44:34+02:00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