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Procedury rehabilitace v havířovské nemocnici se dočasně přestěhují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"Už na konci tohoto měsíce ledna budeme stěhovat část tělocvičen 0 až 9. Budeme stěhovat magnetoterapii a laser. To znamená, že 30. ledna tady tyto terapie nebudou v provozu, ale zprovozníme je hned na druhý den 31. ledna, kdy budou přestěhovány do prostor dětského oddělení 1. To znamená v přízemí hlavní budovy nemocnice.” </w:t>
      </w:r>
    </w:p>
    <w:p>
      <w:pPr/>
      <w:r>
        <w:rPr/>
        <w:t xml:space="preserve">Co dále se bude v nejbližších týdnech přesouvat?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“V průběhu února 13. února budeme uzavírat elektroléčbu, která bude zprovozněna hned na druhý den, to znamená 14. února a tato elektroléčba bude celá přesunuta do budovy našeho bývalého očkovacího centra, které je v současné době využíváno jako odběrové a diagnostické centrum.”</w:t>
      </w:r>
    </w:p>
    <w:p>
      <w:pPr/>
      <w:r>
        <w:rPr/>
        <w:t xml:space="preserve">Do nemocnice chodí lidé různého věku. Hlavně ti starší, kde naleznou informace, kde je co přestěhováno?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“My se pokusíme celou nemocnici pro pacienty označit naprosto srozumitelně tak, aby na jednotlivé terapie v rámci rehabilitace trefili, ale pokud přesto nebudou vědět, nebudou si jistí, tak určitě budou mít k dispozici své fyzioterapeutky, které jim rády poradí. Všechny dopředu obvoláváme, hlavně ty, kterých se týkají ty dané termíny v rámci stěhování. K dispozici budou i naše děvčata z naší rezervační kanceláře, který vždy rády v čase od 7 do 15:30 všem na místě poradí a nasměrují je správným směrem.” </w:t>
      </w:r>
    </w:p>
    <w:p>
      <w:pPr/>
      <w:r>
        <w:rPr/>
        <w:t xml:space="preserve">Hladký průběh při rekonstrukci a dočasného přestěhování si přejí všichni zaměstnanci.</w:t>
      </w:r>
    </w:p>
    <w:p>
      <w:pPr/>
      <w:r>
        <w:rPr>
          <w:b w:val="1"/>
          <w:bCs w:val="1"/>
        </w:rPr>
        <w:t xml:space="preserve">Iveta Zálejská, hlavní fyzioterapeut:</w:t>
      </w:r>
      <w:r>
        <w:rPr/>
        <w:t xml:space="preserve"> "Denně se protočí těch 250, 280 až 300 pacientů naší rehabilitační ambulancí a můžu ubezpečit naše klienty a naše pacienty, že opravdu se budeme snažit jet bez omezení. Budeme se snažit zajistit ten průchod, když nebudou vědět, kam mají jít, aby jsme je nasměrovali, nebyli z toho nervózní a aby vše probíhalo tak, jak má.”</w:t>
      </w:r>
    </w:p>
    <w:p>
      <w:pPr/>
      <w:r>
        <w:rPr/>
        <w:t xml:space="preserve">Veškeré informace k probíhající rekonstrukci pacienti naleznou také na webových stránkách nemocnice a sociálních sítích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385/procedury-rehabilitace-v-havirovske-nemocnici-se-docasne-presteh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2026-06-05T11:24:48+02:00</dcterms:created>
  <dcterms:modified xsi:type="dcterms:W3CDTF">2026-06-05T11:24:48+02:00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