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Mendelova gymnázia pomáhají Ukrajině</w:t>
      </w:r>
    </w:p>
    <w:p>
      <w:pPr/>
      <w:r>
        <w:rPr/>
        <w:t xml:space="preserve">  Studenti  Mendelova gymnázia byli vloni jedni z prvních, kteří v Opavě  uspořádali humanitární sbírku pro lidi zasažené válkou na  Ukrajině. To bylo na začátku března.  A teď se rozhodli Ukrajině  pomoci znovu. Na seznamu potřebných věcí byly třeba trvanlivé  potraviny, zdravotnický materiál, hygienické potřeby a vzhledem k  aktuálnímu počasí také teplé oblečení, spacáky či deky.</w:t>
      </w:r>
    </w:p>
    <w:p>
      <w:pPr/>
      <w:r>
        <w:rPr>
          <w:b w:val="1"/>
          <w:bCs w:val="1"/>
        </w:rPr>
        <w:t xml:space="preserve">obyvatel  Opavy: </w:t>
      </w:r>
      <w:r>
        <w:rPr/>
        <w:t xml:space="preserve">„Přišlo nám  správné, přišlo nám lidské, abychom jim něco podarovali. I  něco malého může pomoci.“</w:t>
      </w:r>
    </w:p>
    <w:p>
      <w:pPr/>
      <w:r>
        <w:rPr/>
        <w:t xml:space="preserve">  O  válce nás média informují už skoro rok, a vlna solidarity  nepolevuje. I nyní se našlo dost dárců, kterým není lhostejný  život lidí ve válkou zasažených oblastech. Do sbírky přispěli  nejen studenti a zaměstnanci školy, ale cestu si sem našla i  veřejnost.   </w:t>
      </w:r>
    </w:p>
    <w:p>
      <w:pPr/>
      <w:r>
        <w:rPr>
          <w:b w:val="1"/>
          <w:bCs w:val="1"/>
        </w:rPr>
        <w:t xml:space="preserve">Kristýna  Bohlová, organizátorka sbírky, studentka,  Mendelovo gymnázium,  Opava: </w:t>
      </w:r>
      <w:r>
        <w:rPr/>
        <w:t xml:space="preserve">  „Přinesené  věci třídíme na potraviny, především trvanlivé, konzervy,  těstoviny, cukry. Dále tady máme oblečení dámské, pánské  dětské.“</w:t>
      </w:r>
    </w:p>
    <w:p>
      <w:pPr/>
      <w:r>
        <w:rPr/>
        <w:t xml:space="preserve">  Třídenní  sbírku pro Ukrajinu si vzali na starost sami studenti.   </w:t>
      </w:r>
    </w:p>
    <w:p>
      <w:pPr/>
      <w:r>
        <w:rPr>
          <w:b w:val="1"/>
          <w:bCs w:val="1"/>
        </w:rPr>
        <w:t xml:space="preserve">Petr  Kotrla, organizátor sbírky, učitel, Mendelovo gymnázium, Opava:</w:t>
      </w:r>
      <w:r>
        <w:rPr/>
        <w:t xml:space="preserve">  „Náš studentský parlament věci roztřídí, zabalí do pytlů,  do krabic. A potom budeme pomoci Koridoru UA distribuovat.“</w:t>
      </w:r>
    </w:p>
    <w:p>
      <w:pPr/>
      <w:r>
        <w:rPr/>
        <w:t xml:space="preserve">  Tato  nezisková organizace pomáhá dopravovat humanitární pomoc na  Ukrajinu již od počátku války. Její dobrovolníci spolupracují  s místními organizacemi. Tentokrát sesbíraný materiál vezl na  Ukrajinu také jeden z bývalých studentů Mendelova gymnázia  Richard Křesina.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Richar  Křesina, koordinátor,  Koridor UA: </w:t>
      </w:r>
      <w:r>
        <w:rPr/>
        <w:t xml:space="preserve">„Tyto  věci poputují primárně do Chersonské oblasti. Kde jsme od  listopadu, kdy osvobodila Ukrajinská města Cherson. A od té doby  tam působíme.“</w:t>
      </w:r>
    </w:p>
    <w:p>
      <w:pPr/>
      <w:r>
        <w:rPr/>
        <w:t xml:space="preserve">  Humanitární  materiál bude pomáhat nejen ve válkou zasažených oblastech, ale  také v místech, kde se koncentrují uprchlíci z válečných  oblastí. Počet lidí, kteří v důsledku války ztratili domov, a  museli se usídlit jinde na Ukrajině, se odhaduje na 8 milionů.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419/studenti-mendelova-gymnazia-pomahaji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2026-05-18T16:58:35+02:00</dcterms:created>
  <dcterms:modified xsi:type="dcterms:W3CDTF">2026-05-18T16:58:35+02:00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