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27.1.2023, 15:20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v Horní Suché už budou moci navštěvovat knihovnu opět v Červené škole, která prochází rekonstrukcí</w:t>
      </w:r>
    </w:p>
    <w:p>
      <w:pPr/>
      <w:r>
        <w:rPr/>
        <w:t xml:space="preserve">Téměř rok a půl byla knihovna v Horní Suché uzavřena, stejnou dobu pak fungovala v náhradních prostorách v tělocvičně, a to kvůli rekonstrukci bývalé</w:t>
      </w:r>
      <w:r>
        <w:rPr>
          <w:b w:val="1"/>
          <w:bCs w:val="1"/>
        </w:rPr>
        <w:t xml:space="preserve"> </w:t>
      </w:r>
      <w:r>
        <w:rPr/>
        <w:t xml:space="preserve">Červené</w:t>
      </w:r>
      <w:r>
        <w:rPr>
          <w:b w:val="1"/>
          <w:bCs w:val="1"/>
        </w:rPr>
        <w:t xml:space="preserve"> </w:t>
      </w:r>
      <w:r>
        <w:rPr/>
        <w:t xml:space="preserve">školy, do které se přestěhuje obecní úřad. Práce jsou téměř hotovy a knihovna se nyní může opět vrátit na původní místo.</w:t>
      </w:r>
    </w:p>
    <w:p>
      <w:pPr/>
      <w:r>
        <w:rPr>
          <w:b w:val="1"/>
          <w:bCs w:val="1"/>
        </w:rPr>
        <w:t xml:space="preserve">Martin Adamiec (BEZPP), místostarosta Horní Suché: </w:t>
      </w:r>
      <w:r>
        <w:rPr/>
        <w:t xml:space="preserve">“V knihovně se změnily zejména všechny elektroinstalace, provedla se výměna zátěžového koberce, udělaly se izolace vnitřních stěn proti plísním, ale zejména je klíčové, že se provedl bezbariérový přístup do knihovny. Od 1.2. vrátíme knihovnu zpět ke svým účelům a vrátíme tělocvičnu škole.”</w:t>
      </w:r>
    </w:p>
    <w:p>
      <w:pPr/>
      <w:r>
        <w:rPr/>
        <w:t xml:space="preserve">Přesto, že stěhování bylo náročné, všichni jsou rádi, že se vše vrací do starých kolejí. </w:t>
      </w:r>
    </w:p>
    <w:p>
      <w:pPr/>
      <w:r>
        <w:rPr>
          <w:b w:val="1"/>
          <w:bCs w:val="1"/>
        </w:rPr>
        <w:t xml:space="preserve">Miluše Bulavová, vedoucí knihovny: </w:t>
      </w:r>
      <w:r>
        <w:rPr/>
        <w:t xml:space="preserve">“Budou dva počítače pro veřejnost, které v tělocvičně nebyly, budeme poskytovat všechny služby, které jsme standardně poskytovali. Máme spoustu nových knih, takže já myslím, že čtenáři budou spokojení."</w:t>
      </w:r>
    </w:p>
    <w:p>
      <w:pPr/>
      <w:r>
        <w:rPr/>
        <w:t xml:space="preserve">Vy jste byli rok a půl v tělocvičně. Chodili lidé? Nebo si řekli, tam nepůjdu?</w:t>
      </w:r>
    </w:p>
    <w:p>
      <w:pPr/>
      <w:r>
        <w:rPr>
          <w:b w:val="1"/>
          <w:bCs w:val="1"/>
        </w:rPr>
        <w:t xml:space="preserve">Miluše Bulavová, vedoucí knihovny: </w:t>
      </w:r>
      <w:r>
        <w:rPr/>
        <w:t xml:space="preserve"> “Chodili, ale i to jsem slyšela, já do žádné tělocvičny nepůjdu, ale kdo chce číst, tak ten chodil i do tělocvičny. Děti chodily, besedy jsme dělali v tělocvičně. Bookstarty takové to setkání maminek s dětmi, pasování na čtenáře. Všechno běželo.”</w:t>
      </w:r>
    </w:p>
    <w:p>
      <w:pPr/>
      <w:r>
        <w:rPr/>
        <w:t xml:space="preserve">Do nově opravené historické budovy z roku 1903 by se měl obecní úřad i se všemi agendami přestěhovat nejpozději v jarních měsících. </w:t>
      </w:r>
    </w:p>
    <w:p>
      <w:pPr/>
      <w:r>
        <w:rPr/>
        <w:t xml:space="preserve">A jaký je to pocit, vrátit se zpět?</w:t>
      </w:r>
    </w:p>
    <w:p>
      <w:pPr/>
      <w:r>
        <w:rPr>
          <w:b w:val="1"/>
          <w:bCs w:val="1"/>
        </w:rPr>
        <w:t xml:space="preserve">Miluše Bulavová, vedoucí knihovny: </w:t>
      </w:r>
      <w:r>
        <w:rPr/>
        <w:t xml:space="preserve">“Mám radost samozřejmě, mám radost.”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orni-sucha/11000035445/lide-v-horni-suche-uz-budou-moci-navstevovat-knihovnu-opet-v-cervene-skole-ktera-prochazi-rekonstru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2026-05-17T16:57:39+02:00</dcterms:created>
  <dcterms:modified xsi:type="dcterms:W3CDTF">2026-05-17T16:57:39+02:00</dcterms:modified>
</cp:coreProperties>
</file>

<file path=docProps/custom.xml><?xml version="1.0" encoding="utf-8"?>
<Properties xmlns="http://schemas.openxmlformats.org/officeDocument/2006/custom-properties" xmlns:vt="http://schemas.openxmlformats.org/officeDocument/2006/docPropsVTypes"/>
</file>