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nové ledové sochy v Malé Morávce potvrzují toužebně očekávaný návrat zimního počasí</w:t>
      </w:r>
    </w:p>
    <w:p>
      <w:pPr/>
      <w:r>
        <w:rPr/>
        <w:t xml:space="preserve">Na výrobu ledových soch bylo zapotřebí úctyhodného množství materiálu.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„Dělali to kluci z Beskyd, sochaři, dělali je zhruba celý týden, od minulého týdne, byla to celkem náročná práce, protože část soch je z ledu a část ze sněhu. Dneska za mnou vidíte, je dokončený obrovský slon, vypadá to nádherně. Zhruba je to z 540 kusů ledových kostek, ta práce byla nesmírně náročná, protože každá kostka se musela ručně opracovat, skládat a prolívat vodou tak, aby držely pohromadě."</w:t>
      </w:r>
    </w:p>
    <w:p>
      <w:pPr/>
      <w:r>
        <w:rPr/>
        <w:t xml:space="preserve">Sochy jsou tématicky laděné. Jejich specialitou je to, že nejsou jen na jednom místě.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„Jsou vlastně rozmístěné po celém areálu,včetně výstupu lanovky, u Panorama baru, u hotelu a tady dole na dojezdu. Ty sochy, jsou, představují vlastně ZOO, jsou to zvířata, která všechny děti znají.“</w:t>
      </w:r>
    </w:p>
    <w:p>
      <w:pPr/>
      <w:r>
        <w:rPr/>
        <w:t xml:space="preserve">Hned po otevření se sochy staly centrem zájmu návštěvníků a nejkrásnější jsou po nasvícení při večerním lyžování. Nenavštěvují je jen lyžaři, ale také pěší turisté.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„Jsou nádherné, úplně super. Klobouk dolů, kdo to dělá. My jsme šli po lanovce pěšky do kopečka pěkně. Zpátky půjdeme taky pěšky. To půjdeme asi tudy no okolo.“</w:t>
      </w:r>
    </w:p>
    <w:p>
      <w:pPr/>
      <w:r>
        <w:rPr/>
        <w:t xml:space="preserve">„Jo, tady ta je hodně pěkná a je tady pěkně.“</w:t>
      </w:r>
    </w:p>
    <w:p>
      <w:pPr/>
      <w:r>
        <w:rPr/>
        <w:t xml:space="preserve">„Líbí se nám, každý rok sem přijíždíme, z Polska, z Prudniku.“</w:t>
      </w:r>
    </w:p>
    <w:p>
      <w:pPr/>
      <w:r>
        <w:rPr/>
        <w:t xml:space="preserve">„Supr, paráda. Je tady krásně.“</w:t>
      </w:r>
    </w:p>
    <w:p>
      <w:pPr/>
      <w:r>
        <w:rPr/>
        <w:t xml:space="preserve">„Moc se mi ty sochy líbí.“</w:t>
      </w:r>
    </w:p>
    <w:p>
      <w:pPr/>
      <w:r>
        <w:rPr/>
        <w:t xml:space="preserve">Ledové sochy bude možno navštěvovat po celou sezónu. Jejich výstavu ukončí až jarní počasí, které je rozpustí.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469/letosni-nove-ledove-sochy-v-male-moravce-potvrzuji-touzebne-ocekavany-navrat-zimniho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2026-05-30T10:58:41+02:00</dcterms:created>
  <dcterms:modified xsi:type="dcterms:W3CDTF">2026-05-30T10:58:41+02:00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