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pořídila první samoobslužný výdejní box, lidem se novinka líbí</w:t>
      </w:r>
    </w:p>
    <w:p>
      <w:pPr/>
      <w:r>
        <w:rPr/>
        <w:t xml:space="preserve">Nevíte, zda stihnete zajít do knihovny během provozní doby? Nebo nechce se vám hledat, kde se knížky v knihovně nacházejí? V Havířově zavedli tuto novinku, samoobslužný výdejní box. Registrovaný čtenář si jednoduše vybere v on-line katalogu daný titul a jako místo vyzvednutí označí výdejní box.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"Kolegyně jim připraví knihu, přijde jim SMS, nebo email s kódem, který tady nacvakají a mohou si knížku vzít. Máme tady různě velké boxy, pro různě velké objednávky. Můžou se objednávat i deskové hry, které jsou větší."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se vrací knížky do boxu, to jsem věděla, ale že se mohou takto i objednat? To je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“Vůbec to není špatné, ale do knihovny by se kouknul každý, ale tohle je rychlejší.”</w:t>
      </w:r>
    </w:p>
    <w:p>
      <w:pPr/>
      <w:r>
        <w:rPr/>
        <w:t xml:space="preserve">Myšlenka pořídit samoobslužný box vznikla v době covidu.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"Knihovna byla zavřená, nemohli jsme lidem, čtenářům vydávat knihy a hledali jsme různé možnosti, jak jim pomoci. Měli jsme otevřená výdejní okénka a měli jsme bezkontaktní výdej knih přes výtah.”</w:t>
      </w:r>
    </w:p>
    <w:p>
      <w:pPr/>
      <w:r>
        <w:rPr/>
        <w:t xml:space="preserve"> První box se nachází před hlavní budovou knihovny na ulici Svornosti. Knihovna by chtěla pořídit boxy i do okrajových částí města, kde nemá pobočky.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76/havirovska-knihovna-poridila-prvni-samoobsluzny-vydejni-box-lidem-se-novinka-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2026-07-08T16:35:21+02:00</dcterms:created>
  <dcterms:modified xsi:type="dcterms:W3CDTF">2026-07-08T16:35:21+02:00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