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Tomáš Navrátil debatoval se studenty a veřejností</w:t>
      </w:r>
    </w:p>
    <w:p>
      <w:pPr/>
      <w:r>
        <w:rPr/>
        <w:t xml:space="preserve">  Studenti  Slezského gymnázia pořádají už více než 10 let pravidelně  jednou měsíčně přednášky pro veřejnost. Nedávno se zájemci  mohli dozvědět více o programu na podporu vzdělávání Erasmus,  tématem bylo také třeba duševní zdraví nebo získávání  informací.  V lednu byl hostem v Klubu Art primátor Opavy Tomáš  Navrátil.   </w:t>
      </w:r>
    </w:p>
    <w:p>
      <w:pPr/>
      <w:r>
        <w:rPr>
          <w:b w:val="1"/>
          <w:bCs w:val="1"/>
        </w:rPr>
        <w:t xml:space="preserve">Milada  Pazderníková, ředitelka, Slezské gymnázium, Opava: </w:t>
      </w:r>
      <w:r>
        <w:rPr/>
        <w:t xml:space="preserve">„Zveme  zajímavé lidi k  zajímavým tématům. Teď jsme rádi, že pan  primátor pozvání přijal. Budeme hovořit o rozvoji Opavy.“</w:t>
      </w:r>
    </w:p>
    <w:p>
      <w:pPr/>
      <w:r>
        <w:rPr/>
        <w:t xml:space="preserve">  Většinu  sedadel v hledišti obsadili studenti. Ovšem dorazilo také několik  opavských občanů.“</w:t>
      </w:r>
    </w:p>
    <w:p>
      <w:pPr/>
      <w:r>
        <w:rPr>
          <w:b w:val="1"/>
          <w:bCs w:val="1"/>
        </w:rPr>
        <w:t xml:space="preserve">účastník  akce: „</w:t>
      </w:r>
      <w:r>
        <w:rPr/>
        <w:t xml:space="preserve">Přišel  jsem proto, že Opavu mám velmi rád. Bydlím tady, žiji tady, rád  bych se dozvěděl, co se chystá.“</w:t>
      </w:r>
    </w:p>
    <w:p>
      <w:pPr/>
      <w:r>
        <w:rPr/>
        <w:t xml:space="preserve">  Primátor  shrnul investiční akce, které vedení města realizovalo v  uplynulém volebním období. Připomenul třeba výstavbu  parkovacího domu u východního nádraží, který řeší  nedostatek parkovacích míst v této oblasti. Zmínil také opravy  mostů, chodníků i silnic nebo modernizaci semaforů na  křižovatkách. Mluvil o optimalizaci městské hromadné dopravy.  Představil rovněž plány ohledně výstavby bytů.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„Studenti  po škole odcházejí do větších měst. Ale vracejí se pak na  založení rodiny zpět do Opavy. Takže velké téma je pro ně  bydlení.“</w:t>
      </w:r>
    </w:p>
    <w:p>
      <w:pPr/>
      <w:r>
        <w:rPr/>
        <w:t xml:space="preserve">  Snížení  odlivu mladých lidí z Opavy je aktuální téma. Primátor Navrátil  už několikrát prohlásil, že by chtěl slezskou metropoli pro  život zatraktivnit a udělat z ní 70ti tisícové město. Podle  posledního sčítání lidu před dvěma lety má Opava zhruba 55  000 stálých obyvatel.                </w:t>
      </w:r>
    </w:p>
    <w:p>
      <w:pPr/>
      <w:r>
        <w:rPr/>
        <w:t xml:space="preserve">  Na  řadu přišla také diskuse, která původní  hodinové setkání prodloužila na dvojnásobek. A přínosem bylo  pro obě strany.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„Studenti  nejsou ještě políbení praxí, ale mají spoustu zajímavých  myšlenek, které se dají zhmotnit do realizace a jsou nábojem do  další práce.“</w:t>
      </w:r>
    </w:p>
    <w:p>
      <w:pPr/>
      <w:r>
        <w:rPr/>
        <w:t xml:space="preserve">  Studenti  Slezského gymnázia spolupracují s městem na projektu Emise. V  rámci něj se snaží snížit míru světelného smogu. Na návrhy  studentů už bylo na některých místech např. upraveno veřejné  osvětlení a také omezena světelná reklama v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523/primator-tomas-navratil-debatoval-se-studenty-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2026-06-26T21:40:58+02:00</dcterms:created>
  <dcterms:modified xsi:type="dcterms:W3CDTF">2026-06-26T21:40:58+02:00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