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2.2.2023, 17:01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Sbírka Srdce pro Poruba pomáhá dál. Tentokrát lidé zaplatili rehabilitace Matýskovi</w:t>
      </w:r>
    </w:p>
    <w:p>
      <w:pPr/>
      <w:r>
        <w:rPr/>
        <w:t xml:space="preserve">Štědrost je Porubanům vlastní. Sbírka Srdce pro Porubu tak pomáhá jednomu zdravotně postiženému dítěti za druhým. Na 6 letého Matýska se dokonce podařilo vybrat desetitisíce korun za pouhé 2 měsíce.</w:t>
      </w:r>
    </w:p>
    <w:p>
      <w:pPr/>
      <w:r>
        <w:rPr>
          <w:b w:val="1"/>
          <w:bCs w:val="1"/>
        </w:rPr>
        <w:t xml:space="preserve">Lucie Baránková Vilamová (ANO), starostka MOb Ostrava-Poruba: </w:t>
      </w:r>
      <w:r>
        <w:rPr/>
        <w:t xml:space="preserve">“My jsme vybrali na Matýska přes 73 tisíc, které půjdou na rehabilitace v Klimkovicích s tím, že musím říct, že to byla skoro rekordní sbírka tentokrát, protože jsme ji spojili s vánočním jarmarkem a Matýskovým expresem, který jezdil před Vánocemi. Myslím si, že udělal i hodně lidem, hlavně dětem radost a díky tomu jsme dnes mohli předat šek na ty rehabilitace.”</w:t>
      </w:r>
    </w:p>
    <w:p>
      <w:pPr/>
      <w:r>
        <w:rPr/>
        <w:t xml:space="preserve">Jen na vánočním jarmarku se za jediný den na Matýska vybralo bezmála 37 tisíc korun. A to nejen za jízdy vláčkem. ale také z prodeje vánočního punče, který za dobrovolnou částku osobně podávala starostka.   </w:t>
      </w:r>
    </w:p>
    <w:p>
      <w:pPr/>
      <w:r>
        <w:rPr>
          <w:b w:val="1"/>
          <w:bCs w:val="1"/>
        </w:rPr>
        <w:t xml:space="preserve">Eva Roubová, maminka Matýska: </w:t>
      </w:r>
      <w:r>
        <w:rPr/>
        <w:t xml:space="preserve">“Syn má dětský autismus s těžkou mentální retardací plus ADHD, takže hyperaktivita neskutečná. Jelikož chodí po špičkách a má opravdu velkou deformaci obou nohou, tak potřebujeme to aktuálně řešit co nejrychleji a právě toto nám velice pomůže. Jsem za to moc vděčná. Všem bych chtěla velice poděkovat. Chodili jsme na fyzioterapie, ale neúspěšně. Bylo s ním velice složité spolupracovat  a prostě nešlo to. Potřebujeme speciální program, kde se mu budou vyloženě věnovat. Už jsme domluveni v Klimkovicích, ví o nás, vědí o tom, vědí jak se bude chovat a myslím, že to zvládnou.”</w:t>
      </w:r>
    </w:p>
    <w:p>
      <w:pPr/>
      <w:r>
        <w:rPr/>
        <w:t xml:space="preserve">Do sbírky Srdce pro Porubu mohou lidé přispívat dál. Na koho, to se ale zatím neví. </w:t>
      </w:r>
    </w:p>
    <w:p>
      <w:pPr/>
      <w:r>
        <w:rPr>
          <w:b w:val="1"/>
          <w:bCs w:val="1"/>
        </w:rPr>
        <w:t xml:space="preserve">Lucie Baránková Vilamová (ANO), starostka MOb Ostrava-Poruba:</w:t>
      </w:r>
      <w:r>
        <w:rPr/>
        <w:t xml:space="preserve"> “V tuto chvíli nemáme vybranou další rodinu, další dítě. Nicméně děláme všechno proto, abychom ho vybrali co nejdříve. Proto bych chtěla vyzvat ty, kteří se na nás dívají nebo sledují všechny sdělovací prostředky obvodu Poruba, aby se hlásili, aby se nám ozvali. My s nimi samozřejmě budeme komunikovat a vyřizovat všechny možné záležitosti.”</w:t>
      </w:r>
    </w:p>
    <w:p>
      <w:pPr/>
      <w:r>
        <w:rPr/>
        <w:t xml:space="preserve">Další porubskou akcí, která bude se sbírkou Srdce pro Porubu spojena, se stane už tradiční Porubajk. </w:t>
      </w:r>
    </w:p>
    <w:p>
      <w:pPr/>
      <w:r>
        <w:rPr>
          <w:b w:val="1"/>
          <w:bCs w:val="1"/>
        </w:rPr>
        <w:t xml:space="preserve">Lucie Baránková Vilamová (ANO), starostka MOb Ostrava-Poruba:</w:t>
      </w:r>
      <w:r>
        <w:rPr/>
        <w:t xml:space="preserve"> “Letos ji ještě chceme propojit ještě s dalším charitativním projektem. Aktuálně jednáme, jakým způsobem, aby to dávalo hlavu a patu. Nicméně už teď můžu prozradit, že Porubajk bude spojen s charitativním během a právě z toho běhu půjde výtěžek na sbírku Srdce pro Porubu a ještě další charitu, která bude takovou přídavnou akcí Porubajku jako takového.”</w:t>
      </w:r>
    </w:p>
    <w:p>
      <w:pPr/>
      <w:r>
        <w:rPr/>
        <w:t xml:space="preserve">Peníze můžete posílat na transparentní účet sbírky Srdce pro Porubu, nebo můžete využít pokladničku v informačním centru na Hlavní třídě.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35542/sbirka-srdce-pro-poruba-pomaha-dal-tentokrat-lide-zaplatili-rehabilitace-matyskov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2026-08-02T18:46:35+02:00</dcterms:created>
  <dcterms:modified xsi:type="dcterms:W3CDTF">2026-08-02T18:46:35+02:00</dcterms:modified>
</cp:coreProperties>
</file>

<file path=docProps/custom.xml><?xml version="1.0" encoding="utf-8"?>
<Properties xmlns="http://schemas.openxmlformats.org/officeDocument/2006/custom-properties" xmlns:vt="http://schemas.openxmlformats.org/officeDocument/2006/docPropsVTypes"/>
</file>