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Radniční v Havířově se změnila v nemocnici, školka chtěla u dětí odbourat strach z lékařů</w:t>
      </w:r>
    </w:p>
    <w:p>
      <w:pPr/>
      <w:r>
        <w:rPr/>
        <w:t xml:space="preserve">Mateřská škola Radniční se na jeden den proměnila v nemocnici plnou odborných ambulancí, oddělení, nechyběl operační sál, nebo rehabilitace. Školka se nejdříve celý měsíc věnovala vzdělávání v oblasti lidského těla. Děti se učily orgány a jaké mají funkce, co je to krevní oběh, jaké máme části těla, či smysly.</w:t>
      </w:r>
    </w:p>
    <w:p>
      <w:pPr/>
      <w:r>
        <w:rPr>
          <w:b w:val="1"/>
          <w:bCs w:val="1"/>
        </w:rPr>
        <w:t xml:space="preserve">Irena Burová, zástupkyně ředitelky MŠ Radniční:</w:t>
      </w:r>
      <w:r>
        <w:rPr/>
        <w:t xml:space="preserve"> "Jelikož jsme během těchto činností zjistili, že děti mají velký strach a obavy z lékařského prostředí, proto jsme dali všichni hlavy dohromady a zkusili jsme nemocniční prostředí lékařské přiblížit. Proto jsme tuto školku během několika dnů proměnili v ordinaci, nemocnici, ve které bylo mnoho ordinací."</w:t>
      </w:r>
    </w:p>
    <w:p>
      <w:pPr/>
      <w:r>
        <w:rPr/>
        <w:t xml:space="preserve">Pro děti byl den z lékařského prostředí zážitkem a mnoho se také naučily.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tam měli operační sál a ještě jsme tam měli rentgen. Dozvěděl jsem se, že na rentgenu jde vidět ne kůže, ale kosti.”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“Léčili jsme třeba kašel, rýmu a když bolí očička, tak jsme jako jen dali brýle.”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dělala zubaře a líbilo se mi to hodně a tam operovali nohy a hlavu.”</w:t>
      </w:r>
    </w:p>
    <w:p>
      <w:pPr/>
      <w:r>
        <w:rPr/>
        <w:t xml:space="preserve">Jáchyme, když teď půjdeš k paní doktorce, nebudeš se bát?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“Ne, protože už vím, že to nic není.”</w:t>
      </w:r>
    </w:p>
    <w:p>
      <w:pPr/>
      <w:r>
        <w:rPr/>
        <w:t xml:space="preserve">Pro prožitkové učení zábavnou formou se nadchli i rodiče, kteří se ve velké míře podíleli na vybavení nemocnice a ordinací.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552/ms-radnicni-v-havirove-se-zmenila-v-nemocnici-skolka-chtela-u-deti-odbourat-strach-z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2026-08-28T08:48:38+02:00</dcterms:created>
  <dcterms:modified xsi:type="dcterms:W3CDTF">2026-08-28T08:48:38+02:00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