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6.2.2023, 10:08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nehodě trolejbusu se zranilo 5 lidí. Řidič nezvládl jízdu po zledovatělé vozovce</w:t>
      </w:r>
    </w:p>
    <w:p>
      <w:pPr/>
      <w:r>
        <w:rPr/>
        <w:t xml:space="preserve">V neděli 10 minut před devátou hodinou ráno, přijalo operační středisko informaci o dopravní nehodě, která se stala v Ostravě kousek od stadionu Bazaly.  Podle první informace narazil trolejbus do sloupu veřejného osvětlení a ve vozidle bylo několik zranění. Na místo vyrazili zdravotníci, hasiči i policisté.</w:t>
      </w:r>
    </w:p>
    <w:p>
      <w:pPr/>
      <w:r>
        <w:rPr>
          <w:b w:val="1"/>
          <w:bCs w:val="1"/>
        </w:rPr>
        <w:t xml:space="preserve">Jakub Kozák, zastupující mluvčí HZS MS kraje:</w:t>
      </w:r>
      <w:r>
        <w:rPr/>
        <w:t xml:space="preserve"> "Hasiči pomohli s transportem zraněných, provedli protipožární opatření a zabezpečili místo  nehody.  Velitel zásahu si k události následně povolal vyprošťovací speciál Mercedes Bison z  centrální stanice HZS MSK v Zábřehu, který se po vyšetření nehody postaral o vyproštění  a odtah."</w:t>
      </w:r>
    </w:p>
    <w:p>
      <w:pPr/>
      <w:r>
        <w:rPr/>
        <w:t xml:space="preserve">Zdravotníci se postarali o celkem 5 zraněných osob a byl mezi nimi i řidič trolejbusu. </w:t>
      </w:r>
    </w:p>
    <w:p>
      <w:pPr/>
      <w:r>
        <w:rPr>
          <w:b w:val="1"/>
          <w:bCs w:val="1"/>
        </w:rPr>
        <w:t xml:space="preserve">Lukáš Humpl, mluvčí ZZS MS kraje: </w:t>
      </w:r>
      <w:r>
        <w:rPr/>
        <w:t xml:space="preserve">"Záchranáři  ošetřovali čtyři poranění hlavy, ve dvou případech i s příznaky otřesu mozku, u dvou pacientů také  končetinová poranění. Tři účastníci nehody byli směrováni do ostravské Městské nemocnice, dva  do nemocnice Fakultní."</w:t>
      </w:r>
    </w:p>
    <w:p>
      <w:pPr/>
      <w:r>
        <w:rPr>
          <w:b w:val="1"/>
          <w:bCs w:val="1"/>
        </w:rPr>
        <w:t xml:space="preserve">Eva Michalíková, mluvčí PČR Ostrava: </w:t>
      </w:r>
      <w:r>
        <w:rPr/>
        <w:t xml:space="preserve">"Příčinami nehody se nyní zabývají vyšetřovatelé." </w:t>
      </w:r>
    </w:p>
    <w:p>
      <w:pPr/>
      <w:r>
        <w:rPr/>
        <w:t xml:space="preserve">Příčina pravděpodobně souvisí s počasím. V těchto dnech by měli být řidiči obzvlášť opatrní.</w:t>
      </w:r>
    </w:p>
    <w:p>
      <w:pPr/>
      <w:r>
        <w:rPr>
          <w:b w:val="1"/>
          <w:bCs w:val="1"/>
        </w:rPr>
        <w:t xml:space="preserve">Dalimil Fryč, Centrum dopravní expert Centrum bezpečné jízdy Libros:</w:t>
      </w:r>
      <w:r>
        <w:rPr>
          <w:b w:val="1"/>
          <w:bCs w:val="1"/>
        </w:rPr>
        <w:t xml:space="preserve">“</w:t>
      </w:r>
      <w:r>
        <w:rPr/>
        <w:t xml:space="preserve">Znamená to jezdit pomalu, určitě pomalu, snížit rychlost možná na polovinu, nestydím se říct na polovinu rychlosti než jsem zvyklý. Jakákoli zatáčko odklopená, překlopená, pokud jedu do práce nebo kamkoli jinde jedu nějakým lesním úsekem, musím s tím počítat, že tam je chladněji."</w:t>
      </w:r>
    </w:p>
    <w:p>
      <w:pPr/>
      <w:r>
        <w:rPr/>
        <w:t xml:space="preserve">Pokud se už vozidlo dostane do smyku, měl by řidič ihned sundat nohu z plynu a snažit se točit volantem v opačném směru, než se pohybuje zadní část vozidla.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5578/pri-nehode-trolejbusu-se-zranilo-5-lidi-ridic-nezvladl-jizdu-po-zledovatele-vozo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2026-06-18T17:09:04+02:00</dcterms:created>
  <dcterms:modified xsi:type="dcterms:W3CDTF">2026-06-18T17:09:04+02:00</dcterms:modified>
</cp:coreProperties>
</file>

<file path=docProps/custom.xml><?xml version="1.0" encoding="utf-8"?>
<Properties xmlns="http://schemas.openxmlformats.org/officeDocument/2006/custom-properties" xmlns:vt="http://schemas.openxmlformats.org/officeDocument/2006/docPropsVTypes"/>
</file>