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hostí turnaj reprezentací juniorů České republiky, Finska a Švédska</w:t>
      </w:r>
    </w:p>
    <w:p>
      <w:pPr/>
      <w:r>
        <w:rPr/>
        <w:t xml:space="preserve">Na ledovou plochu v Novém Jičíně vyjela česká reprezentace do šestnácti let. V rámci turnaje tří zemí se tu utká se svými vrstevníky ze Švédska a Finska.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“Už loni a předloni tady probíhaly kempy juniorů, osahali si, že jsme toho hodni, a teď máme tento prubířský kámen před sebou.”</w:t>
      </w:r>
    </w:p>
    <w:p>
      <w:pPr/>
      <w:r>
        <w:rPr>
          <w:b w:val="1"/>
          <w:bCs w:val="1"/>
        </w:rPr>
        <w:t xml:space="preserve">Aleš Zahálka, projektový manažer, </w:t>
      </w:r>
      <w:r>
        <w:rPr>
          <w:b w:val="1"/>
          <w:bCs w:val="1"/>
        </w:rPr>
        <w:t xml:space="preserve">Český svaz ledního hokeje</w:t>
      </w:r>
      <w:r>
        <w:rPr>
          <w:b w:val="1"/>
          <w:bCs w:val="1"/>
        </w:rPr>
        <w:t xml:space="preserve">: </w:t>
      </w:r>
      <w:r>
        <w:rPr/>
        <w:t xml:space="preserve">“Snažíme se v rámci tohoto programu juniorských reprezentací se vždycky podívat do různých měst a klubů, kde jsme nebyli, vždycky s přihlédnutím na podmínky zimního stadionu, dopravní obslužnost, blízkost letiště a ubytování. Takže našim záměrem je dostat se i do těch menších klubů, ukázat reprezentaci, motivovat děti  i ten klub k další práci.” </w:t>
      </w:r>
    </w:p>
    <w:p>
      <w:pPr/>
      <w:r>
        <w:rPr/>
        <w:t xml:space="preserve">Turnaj začal 7. února, jako první proti sobě nastoupily celky České republiky a Švédska. Celkem týmy odehrají šest zápasů, dvakrát každý s každým.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“Turnaj je koncipován tak, že těch šest zápasů jsme rozdělili do dvou měst, i do partnerské Kopřivnice, kde budou hrát dva zápasy, a zbytek bude v Novém Jičíně.”     </w:t>
      </w:r>
    </w:p>
    <w:p>
      <w:pPr/>
      <w:r>
        <w:rPr/>
        <w:t xml:space="preserve">Posledním zápasem turnaje bude v neděli 12. února utkání České republiky proti Finsku, hraje se od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22/novy-jicin-hosti-turnaj-reprezentaci-junioru-ceske-republiky-finska-a-sved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2026-08-10T19:02:03+02:00</dcterms:created>
  <dcterms:modified xsi:type="dcterms:W3CDTF">2026-08-10T19:02:03+02:00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