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9.2.2023,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spustil anketu k výročí spojení souměstí, lidé hlasují o názvu města</w:t>
      </w:r>
    </w:p>
    <w:p>
      <w:pPr/>
      <w:r>
        <w:rPr/>
        <w:t xml:space="preserve">Frýdek a Místek jsou oficiálně jedním městem už 80 let. V počátcích  ale dlouho trvalo, než se pro souměstí našel jednotný název.</w:t>
      </w:r>
    </w:p>
    <w:p>
      <w:pPr/>
      <w:r>
        <w:rPr>
          <w:b w:val="1"/>
          <w:bCs w:val="1"/>
        </w:rPr>
        <w:t xml:space="preserve">Jaromír Polášek, historik Muzea Beskyd:</w:t>
      </w:r>
      <w:r>
        <w:rPr/>
        <w:t xml:space="preserve"> "Radnice po roce 1939 ve Frýdku-Místku se poněmčily a k 1.  lednu 1943 definitivně rozhodly, že vznikne takzvaný Gross Friedeck. Tedy  Frýdek, který měl místní části Frýdek, Místek, spadaly tam pod to i Skalice, Chlebovice,  i Dobrá, všechny tady ty okolní obce."</w:t>
      </w:r>
    </w:p>
    <w:p>
      <w:pPr/>
      <w:r>
        <w:rPr/>
        <w:t xml:space="preserve">V roce 1945 pak lidé z Místku protestovali, že se  má město jmenovat jenom Frýdek. Vznikla proto anketa, kde mohli lidé navrhnout nový  název. Nakonec vzešlo 22 návrhů. Mezi nimi například Beskyd, Bezručov, Hradec  nad Ostravicí. Turistov nebo dokonce Molotov, či Stalinov. Anketa ale skončila  fiaskem a přetahovaná o název trvala ještě několik let. </w:t>
      </w:r>
    </w:p>
    <w:p>
      <w:pPr/>
      <w:r>
        <w:rPr>
          <w:b w:val="1"/>
          <w:bCs w:val="1"/>
        </w:rPr>
        <w:t xml:space="preserve">Jaromír Polášek, historik Muzea Beskyd:</w:t>
      </w:r>
      <w:r>
        <w:rPr/>
        <w:t xml:space="preserve"> "Definitivně po roce 1955 byl stanoven úřední název Frýdek  bez pomlčky Místek, okres frýdecko-místecký. A pomlčka přibyla po jazykové  reformě v polovině šedesátých let. Pak se některé obce k městu znovu  připojovaly a po roce 1990 se odtrhly."</w:t>
      </w:r>
    </w:p>
    <w:p>
      <w:pPr/>
      <w:r>
        <w:rPr/>
        <w:t xml:space="preserve">Město se nyní rozhodlo, že vyhlásí stejnou anketu, jako probíhala  v roce 1945. </w:t>
      </w:r>
    </w:p>
    <w:p>
      <w:pPr/>
      <w:r>
        <w:rPr>
          <w:b w:val="1"/>
          <w:bCs w:val="1"/>
        </w:rPr>
        <w:t xml:space="preserve">Petr Korč (NMFM), primátor Frýdku-Místku:</w:t>
      </w:r>
      <w:r>
        <w:rPr/>
        <w:t xml:space="preserve"> "Občané mohou buďto vybírat názvy, které již byly zmíněny  nebo mohou přijít s názvem novým. Je to taková forma, kterou chceme  samozřejmě pobavit, ale vytvořit i nějakou vazbu. A oceníme nejenom ty, kteří  se trefí do názvu, která získá nejvíce hlasů, ale zároveň chceme ocenit i ty,  kteří přijdou s nejzajímavějším nebo nejprogresivnějším, či  nejpřiléhavějším novým názvem města. Tak, jak by se Frýdek-Místek mohl jmenovat,  kdyby se nejmenoval Frýdek, spojovník, Místek."</w:t>
      </w:r>
    </w:p>
    <w:p>
      <w:pPr/>
      <w:r>
        <w:rPr/>
        <w:t xml:space="preserve">Hlasování je možné přes aplikaci Munipolis, kde mohou lidé  vybrat právě z 22 možností nebo napsat vlastní návrh. Případně mohou napsat  na email </w:t>
      </w:r>
      <w:hyperlink r:id="rId9" w:history="1">
        <w:r>
          <w:rPr/>
          <w:t xml:space="preserve">zpravodaj@frydekmistek.cz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5644/frydekmistek-spustil-anketu-k-vyroci-spojeni-soumesti-lide-hlasuji-o-nazvu-mesta" TargetMode="External"/><Relationship Id="rId9" Type="http://schemas.openxmlformats.org/officeDocument/2006/relationships/hyperlink" Target="mailto:zpravodaj@frydekmiste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2026-04-16T23:50:34+02:00</dcterms:created>
  <dcterms:modified xsi:type="dcterms:W3CDTF">2026-04-16T23:50:34+02:00</dcterms:modified>
</cp:coreProperties>
</file>

<file path=docProps/custom.xml><?xml version="1.0" encoding="utf-8"?>
<Properties xmlns="http://schemas.openxmlformats.org/officeDocument/2006/custom-properties" xmlns:vt="http://schemas.openxmlformats.org/officeDocument/2006/docPropsVTypes"/>
</file>