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16 hodin bez elektřiny, Těrličané chtějí spolehlivější vedení</w:t>
      </w:r>
    </w:p>
    <w:p>
      <w:pPr/>
      <w:r>
        <w:rPr/>
        <w:t xml:space="preserve">Těrlicko není žádná podhorská obec na konci světa. Přesto si tak obyvatelé připadají, když kvůli výpadkům elektrické energie nemohou pracovat, nefungují jim čerpadla na vodu nebo topení.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“Velmi často se nám stává, že v Těrlicku elektřina vypadne a není to otázka několika minut, ale vypadne třeba na 16 hodin, jako se tomu stalo posledně.”</w:t>
      </w:r>
    </w:p>
    <w:p>
      <w:pPr/>
      <w:r>
        <w:rPr/>
        <w:t xml:space="preserve">Těrlická radnice se snaží problém vyřešit a výpadky dodávek elektrické energie omezit. Jednou z příčin poruch jsou stromy, které se ve větru vyvracejí na elektrické vedení, nebo na něj padají větve.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“Začínáme jednat s majiteli okolních pozemků, kteří na těch pozemcích mají vzrostlé stromy. A to je ten důvod - strom spadne a v tu chvíli Horní Těrlicko nesvítí. Takže pokud se nám podaří s těmi majiteli dojednat, abychom ty stromy mohli částečně pokácet, tak bychom předešli případným problémům s elektřinou.”</w:t>
      </w:r>
    </w:p>
    <w:p>
      <w:pPr/>
      <w:r>
        <w:rPr/>
        <w:t xml:space="preserve">Spolehlivou dodávku elektřiny by mohlo zajistit i nové vedení, které připravuje ČEZ. </w:t>
      </w:r>
    </w:p>
    <w:p>
      <w:pPr/>
      <w:r>
        <w:rPr>
          <w:b w:val="1"/>
          <w:bCs w:val="1"/>
        </w:rPr>
        <w:t xml:space="preserve">Vladislav Sobol, mluvčí společnosti ČEZ: </w:t>
      </w:r>
      <w:r>
        <w:rPr/>
        <w:t xml:space="preserve">“V současné době dodávky elektrického proudu závisí na tom, jak moc silný fouká vítr a kolik stromů nás shodí do vedení. My jsme s tím chtěli něco udělat a proto kolegové vymysleli takové elegantní řešení, totiž využít stávající linku nízkého napětí. Máme tam už sloupy, které využijeme a zavěsíme na ně vedení vysokého napětí a tím propojíme linku, která vede přes Životice a když bude na jedné problém, pustíme proud z druhé strany.”</w:t>
      </w:r>
    </w:p>
    <w:p>
      <w:pPr/>
      <w:r>
        <w:rPr/>
        <w:t xml:space="preserve">Obyvatelé centrální části Těrlicka doufají, že se problém podaří vyřešit rychle, aby je výpadky elektřiny už neomezovaly.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658/i-16-hodin-bez-elektriny-terlicane-chteji-spolehlivejsi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2026-05-31T02:05:31+02:00</dcterms:created>
  <dcterms:modified xsi:type="dcterms:W3CDTF">2026-05-31T02:05:31+02:00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