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USAR tým stále pracuje 24 hodin denně. Rozebírá trosky několika domů Adyiamanu</w:t>
      </w:r>
    </w:p>
    <w:p>
      <w:pPr/>
      <w:r>
        <w:rPr/>
        <w:t xml:space="preserve">USAR tým z našeho regionu pracuje na likvidaci následků zemětřesení a záchraně osob ze sutin v Turecku už 9 den. Zatím bylo vyproštěno 50 mrtvých osob a dva lidé byli zachráněni. Možnost na záchranu je už ale velmi malá. </w:t>
      </w:r>
    </w:p>
    <w:p>
      <w:pPr/>
      <w:r>
        <w:rPr>
          <w:b w:val="1"/>
          <w:bCs w:val="1"/>
        </w:rPr>
        <w:t xml:space="preserve">Jiří Němčík, velitel USAR týmu:</w:t>
      </w:r>
      <w:r>
        <w:rPr/>
        <w:t xml:space="preserve"> "Dobré ráno z Ayidamanu. Stejně jako v předchozích dnech v rytmu 24/7 probíhají vyprošťovací práce. Nyní se nacházíme na suťovišti, které našemu týmu připadlo včera odpoledne. Do této chvíle jsme vytáhli 7 mrtvých osob a práce pokračují. Společně s námi je tady tým z USA a z Turecka." </w:t>
      </w:r>
    </w:p>
    <w:p>
      <w:pPr/>
      <w:r>
        <w:rPr/>
        <w:t xml:space="preserve">Na jednom z míst se předpokládá 12 - 16 zavalených osob a na druhém je to těžké odhadnout.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"Bezpečnostní situace se nezměnila, stále platí, že náš tým nepociťuje žádnou formu bezpečnostní hrozby. Stále se střídáme po 6 hodinách, tábor máme na stejném místě, po městě se pohybujeme dvěma mikrobusy a dodávkou s ložnou plochou."</w:t>
      </w:r>
    </w:p>
    <w:p>
      <w:pPr/>
      <w:r>
        <w:rPr/>
        <w:t xml:space="preserve">Neustále jsou v akci také kynologové, kteří jsou v rychlých zásahových skupinách a operují po celém městě. Pomáhají i jiným týmům a pátrají po možných žijících osobách.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19/usar-tym-stale-pracuje-24-hodin-denne-rozebira-trosky-nekolika-domu-adyiam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2026-04-20T17:04:48+02:00</dcterms:created>
  <dcterms:modified xsi:type="dcterms:W3CDTF">2026-04-20T17:04:48+02:00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