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chystají další opravy místních komunikací a parkovišť</w:t>
      </w:r>
    </w:p>
    <w:p>
      <w:pPr/>
      <w:r>
        <w:rPr/>
        <w:t xml:space="preserve">Ulice Studentská v Karviné-Mizerově patří mezi ulice, které se již brzy dočkají nového povrchu a to jak chodníků, tak silnice. První etapa je naplánovaná na jaro. 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“Jedná se o část ulice Studentská navazující na ulici Borovského po vjezd na parkoviště. Není možné v současné době dělat větší úsek ulice Studentská, protože by zde nebyla zajištěna žádná dopravní obslužnost."</w:t>
      </w:r>
    </w:p>
    <w:p>
      <w:pPr/>
      <w:r>
        <w:rPr/>
        <w:t xml:space="preserve">Práce jsou naplánovány od poloviny dubna do konce června s tím, že opravy povrchu se dočká i přilehlé parkoviště.</w:t>
      </w:r>
    </w:p>
    <w:p>
      <w:pPr/>
      <w:r>
        <w:rPr>
          <w:b w:val="1"/>
          <w:bCs w:val="1"/>
        </w:rPr>
        <w:t xml:space="preserve">Jana Salamonová, Odbor majetkový MMK</w:t>
      </w:r>
      <w:r>
        <w:rPr/>
        <w:t xml:space="preserve">: "Dojde k vyfrézování celé plochy, novému podloží, nový povrch bude, proto opravdu řidiči budou muset sledovat dopravní značení a po dobu nezbytně nutnou nebude možné na této ploše vůbec parkovat.” </w:t>
      </w:r>
    </w:p>
    <w:p>
      <w:pPr/>
      <w:r>
        <w:rPr/>
        <w:t xml:space="preserve">V tomto úseku bude také předlážděn páteřní chodník včetně přístupových chodníků. Opravy se dočká na jaře i ulice Zahradnická.</w:t>
      </w:r>
    </w:p>
    <w:p>
      <w:pPr/>
      <w:r>
        <w:rPr>
          <w:b w:val="1"/>
          <w:bCs w:val="1"/>
        </w:rPr>
        <w:t xml:space="preserve">Jana Salamonová, Odbor majetkový MMK:</w:t>
      </w:r>
      <w:r>
        <w:rPr/>
        <w:t xml:space="preserve"> "Od 6. března bude zahájena oprava komunikace na ulici Zahradnická. Jedná se o úsek od ulice Studentská až po dům č. 467. V loňském roce tady SMVaK provedl opravu svých kanalizačních přípojek a v letošním roce hned na jaře budeme pokračovat my a bude zde opravena nejen komunikace, ale i dešťové vpusti. Práce budou probíhat přibližně 6 týdnů, o konkrétním zahájení prací budou občané informováni dopravním značením."</w:t>
      </w:r>
    </w:p>
    <w:p>
      <w:pPr/>
      <w:r>
        <w:rPr/>
        <w:t xml:space="preserve">Průjezd ulicí bude na dobu nezbytně nutnou zastaven, s majiteli nemovitosti bude dohodnuta možnost dojezdu. Po zimním období také probíhají další práce na ulici Polská, kde kvůli výstavbě chodníku je stále provoz v jednom úseku řízen semafory.</w:t>
      </w:r>
    </w:p>
    <w:p>
      <w:pPr/>
      <w:r>
        <w:rPr>
          <w:b w:val="1"/>
          <w:bCs w:val="1"/>
        </w:rPr>
        <w:t xml:space="preserve">Jana Salamonová, Odbor majetkový MMK: </w:t>
      </w:r>
      <w:r>
        <w:rPr/>
        <w:t xml:space="preserve">"Doprava je zde opět řízena kyvadlově prostřednictvím semaforu a předpokládáme, že práce by měly být ukončeny nejpozději začátkem května."</w:t>
      </w:r>
    </w:p>
    <w:p>
      <w:pPr/>
      <w:r>
        <w:rPr/>
        <w:t xml:space="preserve">Správa silnic Moravskoslezského kraje má v plánu ještě letos  celou ulici Polskou opravit a to od kruhového objezdu až ke státním hranicím, přibudou tady také dva přechody pro chodce se semafory. A opravovat se letos bude například i povrch silnice Rudé Armády, o začátku opravy a omezení vás budeme včas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769/v-karvine-se-chystaji-dalsi-opravy-mistnich-komunikaci-a-par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2026-06-24T09:04:21+02:00</dcterms:created>
  <dcterms:modified xsi:type="dcterms:W3CDTF">2026-06-24T09:04:21+02:00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