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20.2.2023,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Prázdninové zážitky ve Fokusu završila návštěva kynologů se psy</w:t>
      </w:r>
    </w:p>
    <w:p>
      <w:pPr/>
      <w:r>
        <w:rPr/>
        <w:t xml:space="preserve">Jarní prázdniny měly novojičínské děti od 13. do 17. února, těchto pět dní mohly strávit na  příměstském táboře Střediska volného času Fokus. Závěrečný den si mimo jiné pohrály se psy, ale jinak než na dvorku. </w:t>
      </w:r>
    </w:p>
    <w:p>
      <w:pPr/>
      <w:r>
        <w:rPr>
          <w:b w:val="1"/>
          <w:bCs w:val="1"/>
        </w:rPr>
        <w:t xml:space="preserve">Hana Gebauerová, SVČ Fokus: </w:t>
      </w:r>
      <w:r>
        <w:rPr/>
        <w:t xml:space="preserve">“Dneska tady máme právě ukázky sportovní kynologie a canisterapie, děti to náramně baví, pejsci jsou na ně hodní, takže je to velká paráda pro děti. Děti jsou v rozmezí šest až třináct  let, přihlásily se asi tři, které se pejsků bály, ale jak můžete vidět, všichni jsou úplně v pohodě, pejsci si je očichali, mohli si je pohladit, takže teď už jsou velcí kamarádi.” </w:t>
      </w:r>
    </w:p>
    <w:p>
      <w:pPr/>
      <w:r>
        <w:rPr/>
        <w:t xml:space="preserve">Vyzkoušet si kluci a holky mohli jak poslušnost psů, tak i to, jaké to je, když kousnou.  </w:t>
      </w:r>
    </w:p>
    <w:p>
      <w:pPr/>
      <w:r>
        <w:rPr>
          <w:b w:val="1"/>
          <w:bCs w:val="1"/>
        </w:rPr>
        <w:t xml:space="preserve">Kateřina Koczkásová, Kynologický klub Nový Jičín: </w:t>
      </w:r>
      <w:r>
        <w:rPr/>
        <w:t xml:space="preserve">“Jsme parta nadšenců, kteří se věnují psům, hlavně osvětě mezi dětmi, aby děti věděly, jak se ke psům mají chovat, aby před nimi utíkaly. Snažíme se o prevenci tom, aby se nestalo nějaké napadení nebo podobné věci.” </w:t>
      </w:r>
    </w:p>
    <w:p>
      <w:pPr/>
      <w:r>
        <w:rPr>
          <w:b w:val="1"/>
          <w:bCs w:val="1"/>
        </w:rPr>
        <w:t xml:space="preserve">Kateřina Koczkásová, Kynologický klub Nový Jičín: </w:t>
      </w:r>
      <w:r>
        <w:rPr/>
        <w:t xml:space="preserve">“Ukazujeme většinou poslušnost pejsků, prvky canisterapie, děti si mohou na pejska lehnout, mohou mu kouknout do pusy, kolik mají zubů. Zapojujeme také částečně sportovní kynologii, kde ukazujeme pachové práce ale hlavně poslušnost, že ti pejsci musí být poslušní.   </w:t>
      </w:r>
    </w:p>
    <w:p>
      <w:pPr/>
      <w:r>
        <w:rPr>
          <w:b w:val="1"/>
          <w:bCs w:val="1"/>
        </w:rPr>
        <w:t xml:space="preserve">účastníci tábora: </w:t>
      </w:r>
    </w:p>
    <w:p>
      <w:pPr/>
      <w:r>
        <w:rPr/>
        <w:t xml:space="preserve">“Jak jsem jim dával ty pokyny, tak se mi to strašně líbilo. Jak mě poslouchal a dal jsem mu pamlsek.”  </w:t>
      </w:r>
    </w:p>
    <w:p>
      <w:pPr/>
      <w:r>
        <w:rPr/>
        <w:t xml:space="preserve">“Poslouchají, mají slizký jazyk. A jo, určitě by mě bavilo mít psa a takhle si hrát každý den doma.”</w:t>
      </w:r>
    </w:p>
    <w:p>
      <w:pPr/>
      <w:r>
        <w:rPr/>
        <w:t xml:space="preserve">“Ti psi dělali různé triky, a taky se mi líbilo, jak byli poslušní.” </w:t>
      </w:r>
    </w:p>
    <w:p>
      <w:pPr/>
      <w:r>
        <w:rPr/>
        <w:t xml:space="preserve">“Ten bílý pes mě podlezl a mě se to líbilo, takže dobré.”  </w:t>
      </w:r>
    </w:p>
    <w:p>
      <w:pPr/>
      <w:r>
        <w:rPr>
          <w:b w:val="1"/>
          <w:bCs w:val="1"/>
        </w:rPr>
        <w:t xml:space="preserve">Hana Gebauerová, SVČ Fokus: </w:t>
      </w:r>
      <w:r>
        <w:rPr/>
        <w:t xml:space="preserve">“Myslím si, že psi jsou tady v Fokusu poprvé, ale určitě už na nějakých příměstských táborech byli, ale bylo to venku, protože to bylo v létě.” </w:t>
      </w:r>
    </w:p>
    <w:p>
      <w:pPr/>
      <w:r>
        <w:rPr/>
        <w:t xml:space="preserve">Celý prázdninový týden s Fokusem si děti užívaly pestrou zábavu a nabitý program, přímo v prostorách střediska volného času skákaly na trampolínách, odehrály nerf turnaj a kreativně tvořily, třeba tyto autoportréty. Kromě toho navštívily Magic park, bazén nebo Muzeum Novojičínska.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5790/prazdninove-zazitky-ve-fokusu-zavrsila-navsteva-kynologu-se-p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2026-09-09T21:55:05+02:00</dcterms:created>
  <dcterms:modified xsi:type="dcterms:W3CDTF">2026-09-09T21:55:05+02:00</dcterms:modified>
</cp:coreProperties>
</file>

<file path=docProps/custom.xml><?xml version="1.0" encoding="utf-8"?>
<Properties xmlns="http://schemas.openxmlformats.org/officeDocument/2006/custom-properties" xmlns:vt="http://schemas.openxmlformats.org/officeDocument/2006/docPropsVTypes"/>
</file>