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kontrolují zazimované chaty a chalupy</w:t>
      </w:r>
    </w:p>
    <w:p>
      <w:pPr/>
      <w:r>
        <w:rPr/>
        <w:t xml:space="preserve">  Policejní  hlídky s doprovodem vyrážejí několikrát během zimy na  namátkové kontroly do zahrádkářských kolonií a chatových  osad. Většina zdejších obydlí je totiž v tento čas opuštěná,  a tak se stává, že dovnitř násilně vnikne zloděj.   </w:t>
      </w:r>
    </w:p>
    <w:p>
      <w:pPr/>
      <w:r>
        <w:rPr>
          <w:b w:val="1"/>
          <w:bCs w:val="1"/>
        </w:rPr>
        <w:t xml:space="preserve">René  Černohorský, mluvčí, PČR ÚO Opava: </w:t>
      </w:r>
      <w:r>
        <w:rPr/>
        <w:t xml:space="preserve">„Pachatelé, kteří  se vloupají do chatek či chalup,  zde přespávají, případně konzumují uskladněné potraviny,  jako alkohol, nealko a jídlo. Když najdou cennou věc, tak ji  odcizí a  prodávají náhodným osobám. Nebo ji dají do zastaváren,  bazarů.“</w:t>
      </w:r>
    </w:p>
    <w:p>
      <w:pPr/>
      <w:r>
        <w:rPr/>
        <w:t xml:space="preserve">  Nezvaným  návštěvníkům mohou zabránit majitelé nejlépe tak, že opatří  vstupní dveře kvalitním zámkem, nebo zpevní zárubně. Na okna  je dobré pořídit mříže či okenice.   </w:t>
      </w:r>
    </w:p>
    <w:p>
      <w:pPr/>
      <w:r>
        <w:rPr>
          <w:b w:val="1"/>
          <w:bCs w:val="1"/>
        </w:rPr>
        <w:t xml:space="preserve">Pavla  Welnová, preventistka, PČR ÚO Opava: </w:t>
      </w:r>
      <w:r>
        <w:rPr/>
        <w:t xml:space="preserve">„Je  dobré nenechávat na pozemcích nářadí, protože to nářadí by  mohl pachatel použít ke vniknutí. Samozřejmě k tomu patří i   žebříky,  protože pomocí žebříků by se mohl dostat do vyšších pater. A  nedovřeným nebo špatně zajištěným oknem by se mohl dostat  dovnitř.“</w:t>
      </w:r>
    </w:p>
    <w:p>
      <w:pPr/>
      <w:r>
        <w:rPr/>
        <w:t xml:space="preserve">  Policisté  také doporučují, aby majitelé rekreačních objektů, které v  zimě nevyužívají,  alespoň několikrát zkontrolovali. Svůj  význam má také elektronická ochrana.</w:t>
      </w:r>
    </w:p>
    <w:p>
      <w:pPr/>
      <w:r>
        <w:rPr/>
        <w:t xml:space="preserve">  Jak  vhodně zabezpečit majetek poradí také aplikace s názvem  Zabezpečte se, která kromě konkrétních návrhů obsahuje také  odkaz na certifikované řemeslníky, kteří konkrétní práce  provádějí.</w:t>
      </w:r>
    </w:p>
    <w:p>
      <w:pPr/>
      <w:r>
        <w:rPr/>
        <w:t xml:space="preserve">  Areál  opavské zahrádkářské osady Zátiší, kde  je okolo dvou stovek chat, je obehnaný  plotem a majitelé  pozemků jsou vyzýváni k dodržování bezpečnostních pravidel.    </w:t>
      </w:r>
    </w:p>
    <w:p>
      <w:pPr/>
      <w:r>
        <w:rPr>
          <w:b w:val="1"/>
          <w:bCs w:val="1"/>
        </w:rPr>
        <w:t xml:space="preserve">Milan  Kupka, člen výboru, ZO ČZS osada Zátiší, Opava: </w:t>
      </w:r>
      <w:r>
        <w:rPr/>
        <w:t xml:space="preserve">„Dbáme  na to, aby zavírali brány, branky. Vidíte, že tady máme kamerový  systém.“</w:t>
      </w:r>
    </w:p>
    <w:p>
      <w:pPr/>
      <w:r>
        <w:rPr/>
        <w:t xml:space="preserve">  Pokud  se přesto stane, že majitel objektu odhalí krádež, policisté  doporučují ničeho se nedotýkat.</w:t>
      </w:r>
    </w:p>
    <w:p>
      <w:pPr/>
      <w:r>
        <w:rPr>
          <w:b w:val="1"/>
          <w:bCs w:val="1"/>
        </w:rPr>
        <w:t xml:space="preserve">Pavla  Welnová, preventistka, PČR ÚO Opava: </w:t>
      </w:r>
      <w:r>
        <w:rPr/>
        <w:t xml:space="preserve">„Pokud majitel nemovitosti zjistí napadení objektu, volá na linku 158,  Policii ČR.“</w:t>
      </w:r>
    </w:p>
    <w:p>
      <w:pPr/>
      <w:r>
        <w:rPr/>
        <w:t xml:space="preserve">  Na  tísňovou linku mají majitelé nemovitostí zavolat i v případě,  že se z chaty nic neztratilo.</w:t>
      </w:r>
    </w:p>
    <w:p>
      <w:pPr/>
      <w:r>
        <w:rPr/>
        <w:t xml:space="preserve">  Nenechavce  od vloupání mají odradit  preventivní namátkové kontroly  policistů, kteří nyní rekreační oblasti s chatami obcházejí.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827/policiste-kontroluji-zazimovane-chaty-a-chalu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2026-05-21T14:23:35+02:00</dcterms:created>
  <dcterms:modified xsi:type="dcterms:W3CDTF">2026-05-21T14:23:35+02:00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