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Stovky lidí navštívily Den na lyžích s MS krajem v Malé Morávce</w:t>
      </w:r>
    </w:p>
    <w:p>
      <w:pPr/>
      <w:r>
        <w:rPr/>
        <w:t xml:space="preserve"> Den ve Ski resortu Kopřivná byl plný sportu, her, ale i poznání.</w:t>
      </w:r>
    </w:p>
    <w:p>
      <w:pPr/>
      <w:r>
        <w:rPr>
          <w:b w:val="1"/>
          <w:bCs w:val="1"/>
        </w:rPr>
        <w:t xml:space="preserve">Jan Krkoška (ANO), náměstek hejtmana MS kraje: </w:t>
      </w:r>
      <w:r>
        <w:rPr/>
        <w:t xml:space="preserve">„Dnes je v podstatě den pro rodiny s dětmi, MS kraj se chce ukázat v jiné podobě a  tzv. Den na lyžích s MS krajem, který minulý víkend byl v Beskydech, tento víkend je v Jeseníkách v Ski resortu Kopřivná. Chceme ukázat návštěvníkům a turistům, o co všechno se stará MS kraj. Máme tady velmi významnou akci s názvem Technotrasa surová krása Severní Moravy, máme zde připravenou celou řadu doprovodných akcí, jako jsou soutěže v ledním hokeji nebo slalom s hokejkou. Kdo má chuť závodit, dneska se může přihlásit a může si sjet slalom jako takový, buď na snowboardu nebo na lyžích.“</w:t>
      </w:r>
    </w:p>
    <w:p>
      <w:pPr/>
      <w:r>
        <w:rPr>
          <w:b w:val="1"/>
          <w:bCs w:val="1"/>
        </w:rPr>
        <w:t xml:space="preserve">Karel Ležatka, provozovatel: </w:t>
      </w:r>
      <w:r>
        <w:rPr/>
        <w:t xml:space="preserve">„No máme nádherný den s MS krajem, užíváme si sluníčko, plný areál, všichni se baví, hraje muzika, zaječice nám lítá po svahu, děcka se baví a jsme moc rádi, že ta zima konečně je v plném proudu bez jakýchkoli omezení a jedeme naplno.“</w:t>
      </w:r>
    </w:p>
    <w:p>
      <w:pPr/>
      <w:r>
        <w:rPr/>
        <w:t xml:space="preserve"> Zajíčku, jak se jmenuješ? Lucka.</w:t>
      </w:r>
    </w:p>
    <w:p>
      <w:pPr/>
      <w:r>
        <w:rPr/>
        <w:t xml:space="preserve"> Nabitý program byl připraven především pro děti. Užily si závodů i soutěží o ceny.</w:t>
      </w:r>
    </w:p>
    <w:p>
      <w:pPr/>
      <w:r>
        <w:rPr>
          <w:b w:val="1"/>
          <w:bCs w:val="1"/>
        </w:rPr>
        <w:t xml:space="preserve">Pavlína Konečná, bruntálské infocentrum, referent cestovního ruchu: </w:t>
      </w:r>
      <w:r>
        <w:rPr/>
        <w:t xml:space="preserve">„Děti na našem stánku soutěží a chodí s výherními kartičkami, za které dostávají ceny. Co musí splnit. Chodí na tubing, zajímají se o Jeseníky, zajímají se o technotrasu, mají tady sportovní soutěže a u nás potom říkají, kolik je tady ledových soch v areálu. Ledových soch je tady 7 v letošním roce a jsou krásné.“</w:t>
      </w:r>
    </w:p>
    <w:p>
      <w:pPr/>
      <w:r>
        <w:rPr>
          <w:b w:val="1"/>
          <w:bCs w:val="1"/>
        </w:rPr>
        <w:t xml:space="preserve">Anketa. návštěvníci akce: </w:t>
      </w:r>
      <w:r>
        <w:rPr/>
        <w:t xml:space="preserve"> „Užíváme moc, už jsme tu týden, takže dneska odjíždíme.“</w:t>
      </w:r>
    </w:p>
    <w:p>
      <w:pPr/>
      <w:r>
        <w:rPr/>
        <w:t xml:space="preserve">„Báječně, je tu krásně. Je to perfektně připravený den, krásně, sluníčko přivezli, takže úplně super. My jsme teď z Dobříše, ale máme tady babičku v Rýmařově, takže to tu známe a moc si to užíváme.“</w:t>
      </w:r>
    </w:p>
    <w:p>
      <w:pPr/>
      <w:r>
        <w:rPr/>
        <w:t xml:space="preserve">„Nejvíc se mě líbí jet na skokánku a jet rychle.“</w:t>
      </w:r>
    </w:p>
    <w:p>
      <w:pPr/>
      <w:r>
        <w:rPr/>
        <w:t xml:space="preserve">„Výborně, ještě letos jsem lepší neměl. Paráda je to tady a je tady akorát lidí, takže dobrý, všem doporučuji.“</w:t>
      </w:r>
    </w:p>
    <w:p>
      <w:pPr/>
      <w:r>
        <w:rPr/>
        <w:t xml:space="preserve"> S tipy na výlet, novými informacemi a materiály se představil také Euroregion Praděd.</w:t>
      </w:r>
    </w:p>
    <w:p>
      <w:pPr/>
      <w:r>
        <w:rPr>
          <w:b w:val="1"/>
          <w:bCs w:val="1"/>
        </w:rPr>
        <w:t xml:space="preserve">Alena Šmigurová, ředitelka euroregionu: </w:t>
      </w:r>
      <w:r>
        <w:rPr/>
        <w:t xml:space="preserve">„No proč tady jsme. Protože je krásné počasí, protože je tady super akce se super lidmi. My tady jako destinačka Jeseníky východ prezentujeme naše krásné území. Ukazujeme lidem, co všechno tady můžou navštívit a co stojí za jejich návštěvu. Pravidelně vydáváme nové materiály, které ukazují ty krásy naší destinace. Máme tady nové průvodce pro rodiny s dětmi, které určitě ocení nejen rodiny s dětmi, ale všichni, kteří chtějí navštívit tuto oblast, takže tipy na výlety, je tam i mapa vložená, no a potom nový Image katalog, který vlastně ukazuje krásu Jeseníků, nejenom té naší východní strany, ale i té západní, takže Jeseníky jako celek.“ </w:t>
      </w:r>
    </w:p>
    <w:p>
      <w:pPr/>
      <w:r>
        <w:rPr/>
        <w:t xml:space="preserve"> Velkému zájmu se kromě programu těšily také nově instalované ledové sochy v celém areálu.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877/stovky-lidi-navstivily-den-na-lyzich-s-ms-krajem-v-male-mora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2026-06-25T14:20:33+02:00</dcterms:created>
  <dcterms:modified xsi:type="dcterms:W3CDTF">2026-06-25T14:20:33+02:00</dcterms:modified>
</cp:coreProperties>
</file>

<file path=docProps/custom.xml><?xml version="1.0" encoding="utf-8"?>
<Properties xmlns="http://schemas.openxmlformats.org/officeDocument/2006/custom-properties" xmlns:vt="http://schemas.openxmlformats.org/officeDocument/2006/docPropsVTypes"/>
</file>