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2.3.2023, 16:19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Lidé ve Frýdku-Místku vybrali hlasováním k proměně další lokalitu</w:t>
      </w:r>
    </w:p>
    <w:p>
      <w:pPr/>
      <w:r>
        <w:rPr/>
        <w:t xml:space="preserve">Ve druhém ročníku participativního rozpočtu Zapoj F-M měli  lidé možnost vybírat z devíti míst ve Frýdku-Místku, která by měla projít  podle nich úpravou. S celkem výraznou převahou zvítězil návrh číslo jedna.  Tedy nároží u kruhového objezdu na třídě TGM ve Frýdku.</w:t>
      </w:r>
    </w:p>
    <w:p>
      <w:pPr/>
      <w:r>
        <w:rPr>
          <w:b w:val="1"/>
          <w:bCs w:val="1"/>
        </w:rPr>
        <w:t xml:space="preserve">Lucie Šidlová, hlavní architekta Frýdku-Místku:</w:t>
      </w:r>
      <w:r>
        <w:rPr/>
        <w:t xml:space="preserve"> "V tomto případě vybrali lokalitu, která opravdu nabízí  různá řešení, ale má i velké limity. V podobě sítí a v podobě toho,  že je to úplně v centru města. Zároveň tady chodí hodně lidí. Je to místo,  kudy se chodí z nádraží."</w:t>
      </w:r>
    </w:p>
    <w:p>
      <w:pPr/>
      <w:r>
        <w:rPr>
          <w:b w:val="1"/>
          <w:bCs w:val="1"/>
        </w:rPr>
        <w:t xml:space="preserve">Jiří Kajzar (NMFM), náměstek primátora Frýdku-Místku:</w:t>
      </w:r>
      <w:r>
        <w:rPr/>
        <w:t xml:space="preserve"> "Já bych z toho místa možná poděkoval paní Ubíkové,  která tady začala s participací. Ten princip je jednoduchý, vytipuje se  místo, které potom občané okomentují, co tam chtějí. Jak by ho upravili. A je  to snaha zapojit občany do tvorby veřejného prostoru. Samozřejmě veřejný prostor  byl jedním z našich hlavních volebních témat. A kultivace veřejného prostoru  je v podstatě smyslem naší činnosti."</w:t>
      </w:r>
    </w:p>
    <w:p>
      <w:pPr/>
      <w:r>
        <w:rPr/>
        <w:t xml:space="preserve">Do ankety se zapojilo 528 lidí. Na vítězný návrh stačilo 129  hlasů. Nyní se připravuje plánovací den, kde budou moci přijít zájemci a navrhnout  konkrétní podobu proměny vítězného místa. </w:t>
      </w:r>
    </w:p>
    <w:p>
      <w:pPr/>
      <w:r>
        <w:rPr>
          <w:b w:val="1"/>
          <w:bCs w:val="1"/>
        </w:rPr>
        <w:t xml:space="preserve">Lucie Šidlová, hlavní architekta Frýdku-Místku:</w:t>
      </w:r>
      <w:r>
        <w:rPr/>
        <w:t xml:space="preserve"> "Takže sama jsem zvědavá s čím občané přijdou, jak to  budou chtít řešit. A na jejich tipy a na úvahy se určitě budeme těšit na plánovacím  dnu 22. března. Budeme tady celý den, je to středa, a budeme poslouchat, co by  si představovali a jaké mají nápady."</w:t>
      </w:r>
    </w:p>
    <w:p>
      <w:pPr/>
      <w:r>
        <w:rPr>
          <w:b w:val="1"/>
          <w:bCs w:val="1"/>
        </w:rPr>
        <w:t xml:space="preserve">Jiří Kajzar (NMFM), náměstek primátora Frýdku-Místku:</w:t>
      </w:r>
      <w:r>
        <w:rPr/>
        <w:t xml:space="preserve"> "Tímto bych rád všechny občany pozval, tady na to místo. Bude  tady diskuzní stánek a tady se promítnou všechna přání, která se potom zhmotní  do nějakého záměru. A průsečík těch přání se potom projeví v investičním záměru.  A pak ho, pokud bude smysluplný, uděláme a zrealizujeme."</w:t>
      </w:r>
    </w:p>
    <w:p>
      <w:pPr/>
      <w:r>
        <w:rPr/>
        <w:t xml:space="preserve">První návrhy podali lidé už při hlasování. Někdo by byl pro  přírodní úpravu, další pro kašnu s lavičkami. Na proměnu místa by měl být  vyčleněn jeden milion korun. </w:t>
      </w:r>
    </w:p>
    <w:p>
      <w:pPr/>
      <w:r>
        <w:rPr>
          <w:b w:val="1"/>
          <w:bCs w:val="1"/>
        </w:rPr>
        <w:t xml:space="preserve">Lucie Šidlová, hlavní architekta Frýdku-Místku:</w:t>
      </w:r>
      <w:r>
        <w:rPr/>
        <w:t xml:space="preserve"> " Kdo se nestihne tady dostavit, 22. března, tak bude mít možnost  se vyjádřit v anketě, která poběží v MUNIPOLIS a také jako Google formulář  na webu."</w:t>
      </w:r>
    </w:p>
    <w:p>
      <w:pPr/>
      <w:r>
        <w:rPr>
          <w:b w:val="1"/>
          <w:bCs w:val="1"/>
        </w:rPr>
        <w:t xml:space="preserve">Jiří Kajzar (NMFM), náměstek primátora Frýdku-Místku:</w:t>
      </w:r>
      <w:r>
        <w:rPr/>
        <w:t xml:space="preserve"> "Počítám, že tady by to mohlo být, dejme tomu do konce roku,  že bychom se mohli tady něčeho domoci, nějakého výsledku. Nicméně je tady  komplikovaná lokalita, protože je tam spodní stavba, je tam kolektor, jsou tam  nějaké rozvody a tak dále. Takže musíme na to dbát."</w:t>
      </w:r>
    </w:p>
    <w:p>
      <w:pPr/>
      <w:r>
        <w:rPr/>
        <w:t xml:space="preserve">Druhým nejžádanějším návrhem se stal osmý návrh, plocha u  zastávek Anenská v ulici Ostravské, a třetí nejvyšší počet získal návrh č.  2 hřiště pro malé děti v Parku pod zámkem. Všemi podněty veřejnosti, které  se v anketě sešly i u jiných návrhů, se bude zabývat hlavní architektka.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35998/lide-ve-frydkumistku-vybrali-hlasovanim-k-promene-dalsi-lokali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2026-08-08T02:46:38+02:00</dcterms:created>
  <dcterms:modified xsi:type="dcterms:W3CDTF">2026-08-08T02:46:38+02:00</dcterms:modified>
</cp:coreProperties>
</file>

<file path=docProps/custom.xml><?xml version="1.0" encoding="utf-8"?>
<Properties xmlns="http://schemas.openxmlformats.org/officeDocument/2006/custom-properties" xmlns:vt="http://schemas.openxmlformats.org/officeDocument/2006/docPropsVTypes"/>
</file>