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7.3.2023, 16:39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Hejtman MSK diskutoval se studenty karvinského gymnázia, prohlédl si i návrhy k POHO Parku</w:t>
      </w:r>
    </w:p>
    <w:p>
      <w:pPr/>
      <w:r>
        <w:rPr/>
        <w:t xml:space="preserve">V pohornické krajině na Karvinsku vznikne do roku 2027 POHO park. Bývalý důl Gabriela, který dosud chátrá, bude kompletně zrekonstruován a nabídne lidem zábavu, vzdělání i nové příležitosti. Studenti karvinského gymnázia se zapojili do výzvy, ve které měli sami navrhnout, čím by POHO park oživili. </w:t>
      </w:r>
    </w:p>
    <w:p>
      <w:pPr/>
      <w:r>
        <w:rPr>
          <w:b w:val="1"/>
          <w:bCs w:val="1"/>
        </w:rPr>
        <w:t xml:space="preserve">Ivo Vondrák, hejtman MSK</w:t>
      </w:r>
      <w:r>
        <w:rPr/>
        <w:t xml:space="preserve">: "Jsem moc rád, že mladí lidé si uvědomují, že to je jejich téma, že to není jen téma krajského úřadu nebo města. Ty nápady byly nesmírně zajímavé a já jsem jim nabídl, ať ty věci, které připravili, dají dohromady, udělají z toho jeden velký projekt a já si myslím, že my najdeme cestu, jak to implementovat a tím pádem ty jejich nápady se stanou reálnými. Dle mého názoru je to cesta, kterou se můžeme ubírat a jsem rád, že se toho mladí lidé účastní."</w:t>
      </w:r>
    </w:p>
    <w:p>
      <w:pPr/>
      <w:r>
        <w:rPr/>
        <w:t xml:space="preserve">Nápadům, jak vylepšit prostranství mezi šikmým kostelem a  bývalým dolem Gabrielou se věnovali studenti napříč ročníky.</w:t>
      </w:r>
    </w:p>
    <w:p>
      <w:pPr/>
      <w:r>
        <w:rPr>
          <w:b w:val="1"/>
          <w:bCs w:val="1"/>
        </w:rPr>
        <w:t xml:space="preserve">Monika Brzá, zástupkyně ředitele školy:</w:t>
      </w:r>
      <w:r>
        <w:rPr/>
        <w:t xml:space="preserve"> "Měli využívat převážně ty materiály důlní, to znamená, že ve výsledku něco, kam oni si zajdou se svými rodinami a jednou si řeknou, tak to vymysleli děti.” </w:t>
      </w:r>
    </w:p>
    <w:p>
      <w:pPr/>
      <w:r>
        <w:rPr/>
        <w:t xml:space="preserve">Jedním z nápadů studentů bylo i vytvoření jakési venkovní galerie.</w:t>
      </w:r>
    </w:p>
    <w:p>
      <w:pPr/>
      <w:r>
        <w:rPr>
          <w:b w:val="1"/>
          <w:bCs w:val="1"/>
        </w:rPr>
        <w:t xml:space="preserve">Adéla Babušková, autorka návrhu</w:t>
      </w:r>
      <w:r>
        <w:rPr/>
        <w:t xml:space="preserve">: "Mým návrhem byla venkovní galerie, která by se zaměřovala na zaniklé budovy, které tady byly ve Staré Karviné. Jejím principem by byly staré dřevěné rámy, které by byly v řadě za sebou a v každém tom rámu by byla jedna z těch staveb udělaná pravděpodobně  z kovu, aby se využily přebytečné materiály z těch dolů."</w:t>
      </w:r>
    </w:p>
    <w:p>
      <w:pPr/>
      <w:r>
        <w:rPr>
          <w:b w:val="1"/>
          <w:bCs w:val="1"/>
        </w:rPr>
        <w:t xml:space="preserve">Miloš Kučera, ředitel Gymnázia Karviná</w:t>
      </w:r>
      <w:r>
        <w:rPr/>
        <w:t xml:space="preserve">: "Ty naše děti jsou opravdu šikovné, uchopili tu příležitost realizovat se v těch plánech pohornické krajiny a za to bych chtěl poděkovat nejen žákům, ale  i kolegům, kteří je takto vedou."</w:t>
      </w:r>
    </w:p>
    <w:p>
      <w:pPr/>
      <w:r>
        <w:rPr/>
        <w:t xml:space="preserve">Studenti měli také možnost s hejtmanem diskutovat na různá témata.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36007/hejtman-msk-diskutoval-se-studenty-karvinskeho-gymnazia-prohledl-si-i-navrhy-k-poho-par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2026-06-30T22:16:32+02:00</dcterms:created>
  <dcterms:modified xsi:type="dcterms:W3CDTF">2026-06-30T22:16:32+02:00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