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si prohlédl návrhy k POHO Parku studentů karvinského gymnázia</w:t>
      </w:r>
    </w:p>
    <w:p>
      <w:pPr/>
      <w:r>
        <w:rPr/>
        <w:t xml:space="preserve">V pohornické krajině na Karvinsku vznikne do roku 2027 POHO park. Bývalý důl Gabriela, který dosud chátrá, bude kompletně zrekonstruován a nabídne lidem zábavu, vzdělání i nové příležitosti. Studenti karvinského gymnázia se zapojili do výzvy, ve které měli sami navrhnout, čím by POHO park oživili. </w:t>
      </w:r>
    </w:p>
    <w:p>
      <w:pPr/>
      <w:r>
        <w:rPr>
          <w:b w:val="1"/>
          <w:bCs w:val="1"/>
        </w:rPr>
        <w:t xml:space="preserve">Ivo Vondrák, hejtman MSK</w:t>
      </w:r>
      <w:r>
        <w:rPr/>
        <w:t xml:space="preserve">: "Jsem moc rád, že mladí lidé si uvědomují, že to je jejich téma, že to není jen téma krajského úřadu nebo města. Ty nápady byly nesmírně zajímavé a já jsem jim nabídl, ať ty věci, které připravili, dají dohromady, udělají z toho jeden velký projekt a já si myslím, že my najdeme cestu, jak to implementovat a tím pádem ty jejich nápady se stanou reálnými." </w:t>
      </w:r>
    </w:p>
    <w:p>
      <w:pPr/>
      <w:r>
        <w:rPr/>
        <w:t xml:space="preserve">Jedním z nápadů studentů bylo i vytvoření jakési venkovní galerie.</w:t>
      </w:r>
    </w:p>
    <w:p>
      <w:pPr/>
      <w:r>
        <w:rPr>
          <w:b w:val="1"/>
          <w:bCs w:val="1"/>
        </w:rPr>
        <w:t xml:space="preserve">Adéla Babušková, autorka návrhu</w:t>
      </w:r>
      <w:r>
        <w:rPr/>
        <w:t xml:space="preserve">: "Jejím principem by byly staré dřevěné rámy, které by byly v řadě za sebou a v každém tom rámu by byla jedna z těch staveb udělaná pravděpodobně  z kovu, aby se využily přebytečné materiály z těch dolů." </w:t>
      </w:r>
    </w:p>
    <w:p>
      <w:pPr/>
      <w:r>
        <w:rPr/>
        <w:t xml:space="preserve">Studenti měli také možnost s hejtmanem diskutovat na různá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008/hejtman-msk-si-prohledl-navrhy-k-poho-parku-studentu-karv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2026-08-05T18:41:36+02:00</dcterms:created>
  <dcterms:modified xsi:type="dcterms:W3CDTF">2026-08-05T18:41:36+02:00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