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3.3.2023, 11:56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Ostravským "toxíkům" se daří. Loni pozavírali v souvislosti s drogami 99 zločinců</w:t>
      </w:r>
    </w:p>
    <w:p>
      <w:pPr/>
      <w:r>
        <w:rPr/>
        <w:t xml:space="preserve">Zásahová jednotka MS kraje se postarala ve Svinově o zadržení gangu, který vyráběl a distribuoval pervitin. přímo v chatě jednoho z mužů byla varna.</w:t>
      </w:r>
    </w:p>
    <w:p>
      <w:pPr/>
      <w:r>
        <w:rPr>
          <w:b w:val="1"/>
          <w:bCs w:val="1"/>
        </w:rPr>
        <w:t xml:space="preserve">Eva Michalíková, mluvčí PČR Ostrava: </w:t>
      </w:r>
      <w:r>
        <w:rPr/>
        <w:t xml:space="preserve">"Kriminalisté v Ostravě-Svinově v chatové oblasti po násilném vstupu ve spolupráci se zásahovou jednotkou byli zadrželi tři muže ve věku 58, 43 a 41 let. V souvislosti s případem byla dodatečně zadržena také 37letá žena. Byly provedeny domovní prohlídky, při kterých bylo zajištěno 100 g směsi psychotropní látky pervitin ve fázi výroby, kompletní laboratoř, prekurzory chemikálie a pomocné látky na nelegální výrobu metamfetaminu, ale také nelegálně držená střelná zbraň."</w:t>
      </w:r>
    </w:p>
    <w:p>
      <w:pPr/>
      <w:r>
        <w:rPr/>
        <w:t xml:space="preserve">V Ostravě bylo v roce 2022 spácháno 118 drogových deliktů, což je o 29 méně než o rok dříve. Zadrženo bylo 99 zločinců a je zajímavé, že dvě třetiny z nich jsou recidivisté. Vypátráno bylo 17 varen pervitinu a 3 pěstírny konopí. Heroin už v našem kraji prakticky nahradily fentanylové náplasti. </w:t>
      </w:r>
    </w:p>
    <w:p>
      <w:pPr/>
      <w:r>
        <w:rPr>
          <w:b w:val="1"/>
          <w:bCs w:val="1"/>
        </w:rPr>
        <w:t xml:space="preserve">Jakub Mohyla, kriminalista:</w:t>
      </w:r>
      <w:r>
        <w:rPr>
          <w:i w:val="1"/>
          <w:iCs w:val="1"/>
        </w:rPr>
        <w:t xml:space="preserve">"Fentanyl je syntetický opiát a je na Ostravsku dlouhodobým problémem. Vyskytuje se tady už 15 let a je vlastně takovou náhražkou heroinu. Bohužel je ale až 50 krát silnější než heroin a 100 krát silnější než morfin." </w:t>
      </w:r>
    </w:p>
    <w:p>
      <w:pPr/>
      <w:r>
        <w:rPr/>
        <w:t xml:space="preserve">Kriminalisté si pochvalují, že v posledních letech jsou lidé všímavější ke svému okolí a to především po výbuchu varny v bytě paneláku v Hrabůvce a často svá podezření hlásí na linku 158.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6018/ostravskym-toxikum-se-dari-loni-pozavirali-v-souvislosti-s-drogami-99-zlocin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2026-09-11T23:30:19+02:00</dcterms:created>
  <dcterms:modified xsi:type="dcterms:W3CDTF">2026-09-11T23:30:19+02:00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