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3.3.2023,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Sportovcem MS kraje za rok 2022 je hokejista Pastrňák</w:t>
      </w:r>
    </w:p>
    <w:p>
      <w:pPr/>
      <w:r>
        <w:rPr>
          <w:b w:val="1"/>
          <w:bCs w:val="1"/>
        </w:rPr>
        <w:t xml:space="preserve">David Pastrňák, Sportovec MSK 2022:</w:t>
      </w:r>
      <w:r>
        <w:rPr/>
        <w:t xml:space="preserve"> „Děkuji všem za hlasy a  nominaci, vážím si toho.“</w:t>
      </w:r>
    </w:p>
    <w:p>
      <w:pPr/>
      <w:r>
        <w:rPr>
          <w:b w:val="1"/>
          <w:bCs w:val="1"/>
        </w:rPr>
        <w:t xml:space="preserve">Ivo Vondrák (NEZ), hejtman MS kraje:</w:t>
      </w:r>
      <w:r>
        <w:rPr/>
        <w:t xml:space="preserve"> „Pasta je fenomén a je  to někdo, kdo hned tak nebude překonán, novodobý hrdina. Pevně věřím, že příští  rok, když budeme mít tady MS v hokeji, tak že tady bude a bude určitě plná  hala.“</w:t>
      </w:r>
    </w:p>
    <w:p>
      <w:pPr/>
      <w:r>
        <w:rPr/>
        <w:t xml:space="preserve">Novým členem Síně slávy se stal olympijský medailista,  střelec Martin Tenk.</w:t>
      </w:r>
    </w:p>
    <w:p>
      <w:pPr/>
      <w:r>
        <w:rPr>
          <w:b w:val="1"/>
          <w:bCs w:val="1"/>
        </w:rPr>
        <w:t xml:space="preserve">Martin Tenk, nový člen Síně slávy:</w:t>
      </w:r>
      <w:r>
        <w:rPr/>
        <w:t xml:space="preserve"> „Těch ocenění jsem  nedostal moc, první bylo nejlepší střelec světa a tady to druhé je hodně  podobné.“</w:t>
      </w:r>
    </w:p>
    <w:p>
      <w:pPr/>
      <w:r>
        <w:rPr/>
        <w:t xml:space="preserve">Během galavečera zaujal také například příběh bojovnice MMA  Veroniky Zajícové, která se vrátila do ringu po těžké autohavárii a dokázala se  stát mistryní Evropy v MMA.</w:t>
      </w:r>
    </w:p>
    <w:p>
      <w:pPr/>
      <w:r>
        <w:rPr>
          <w:b w:val="1"/>
          <w:bCs w:val="1"/>
        </w:rPr>
        <w:t xml:space="preserve">Veronika Zajícová, Počin roku:</w:t>
      </w:r>
      <w:r>
        <w:rPr/>
        <w:t xml:space="preserve"> „Můj cíl je vyhrát UFC pás a  být tam šampionem ve své váze, být hned po Procházkovi.“</w:t>
      </w:r>
    </w:p>
    <w:p>
      <w:pPr/>
      <w:r>
        <w:rPr/>
        <w:t xml:space="preserve">    Nejlepším handicapovaným sportovcem se stala atletka  Miroslava Obrová, v týmech kralovali hokejisté Třince, florbalistky  Ostravy a házenkáři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022/sportovcem-ms-kraje-za-rok-2022-je-hokejista-pastrn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2026-08-25T13:10:36+02:00</dcterms:created>
  <dcterms:modified xsi:type="dcterms:W3CDTF">2026-08-25T13:10:36+02:00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