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Komenského probíhá celoroční projekt “Jako doma!”</w:t>
      </w:r>
    </w:p>
    <w:p>
      <w:pPr/>
      <w:r>
        <w:rPr/>
        <w:t xml:space="preserve">Na Základní škole Komenského ve Frýdlantu nad Ostravicí probíhá celoroční projekt s názvem “Jako doma!”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"Což je vlastně i tak trošku cíl toho našeho snažení, aby se děti ve škole cítili jako doma, takže dobře a bezpečně."</w:t>
      </w:r>
    </w:p>
    <w:p>
      <w:pPr/>
      <w:r>
        <w:rPr/>
        <w:t xml:space="preserve">Projekt je realizovaný nejen za podpory Moravskoslezského kraje, ale také díky radě rodičů. Jedná se o dotační program na podporu aktivit v oblasti prevence rizikových projevů chování u dětí a mládeže.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"Snažíme se abychom opravdu těm problémům spíše předcházeli, takže jedná se o takovou tu klasickou primární prevenci, kdy děti absolvují různé navazující programy, ale také se snažíme vlastními zdroji přispět k prevenci, takže pořádáme nejrůznější aktivity, jako třeba nocování ve škole, máme tematické třídnické hodiny, máme Fyziku a chemii na ledu, adapťáky a podobně."</w:t>
      </w:r>
    </w:p>
    <w:p>
      <w:pPr/>
      <w:r>
        <w:rPr/>
        <w:t xml:space="preserve">Součástí projektu jsou letos také besedy na téma prevence podpory duševního zdraví.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"Dneska tady ve druhé třídě máme paní Mecnerovou, která je z organizace Pavučina a druháčci se učí, jak předcházet nebezpečí, jak jemu čelit a jak v těžkých situacích správně postupovat. No a v 8.C. máme naší paní psycholožku, kde právě probíhá beseda na to téma “Podpory duševního zdraví žáků” nazvali jsme to “Na mou duši”</w:t>
      </w:r>
    </w:p>
    <w:p>
      <w:pPr/>
      <w:r>
        <w:rPr>
          <w:b w:val="1"/>
          <w:bCs w:val="1"/>
        </w:rPr>
        <w:t xml:space="preserve">Radka Vrbová, </w:t>
      </w:r>
      <w:r>
        <w:rPr>
          <w:b w:val="1"/>
          <w:bCs w:val="1"/>
        </w:rPr>
        <w:t xml:space="preserve">školní psycholog: </w:t>
      </w:r>
      <w:r>
        <w:rPr>
          <w:i w:val="1"/>
          <w:iCs w:val="1"/>
        </w:rPr>
        <w:t xml:space="preserve">"Je to preventivní program a je to vlastně takové seznámení s tím, co to je duševní zdraví a jak se mohou o své duševní zdraví starat. Mám zkušenost, že když jsem tenhle program v některých třídách vedla, že potom našli odvahu a vyhledali mě i individuálně, že za mnou přišli, protože narůstá počet dětí, které mají psychické potíže."</w:t>
      </w:r>
    </w:p>
    <w:p>
      <w:pPr/>
      <w:r>
        <w:rPr/>
        <w:t xml:space="preserve">A proto se na ZŠ Komenského snaží těmto psychickým potížím u dětí předcházet.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261/na-zs-komenskeho-probiha-celorocni-projekt-jako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2026-07-02T15:31:58+02:00</dcterms:created>
  <dcterms:modified xsi:type="dcterms:W3CDTF">2026-07-02T15:31:58+02:00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