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1.4.2023,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ezoterický festival Cesta k harmonii</w:t>
      </w:r>
    </w:p>
    <w:p>
      <w:pPr/>
      <w:r>
        <w:rPr/>
        <w:t xml:space="preserve">Ezoterický festival Cesta k harmonii se konal po třech letech v karvinském městském domě kultury po dvaadvacáté a už dávno překročil hranici našeho regionu. To, že esoterika, tajemno a duchovno mají i v dnešní uspěchané době své místo, dokazuje rostoucí zájem lidí o tuto oblast. </w:t>
      </w:r>
    </w:p>
    <w:p>
      <w:pPr/>
      <w:r>
        <w:rPr>
          <w:b w:val="1"/>
          <w:bCs w:val="1"/>
        </w:rPr>
        <w:t xml:space="preserve">Jana Kiedroňová, vedoucí zájmové činnosti, vedoucí kurzů</w:t>
      </w:r>
      <w:r>
        <w:rPr/>
        <w:t xml:space="preserve">: "Máme takovou pecku letos, je to Petr Casanova, specialista na vztahy, na to se všichni těšíme."</w:t>
      </w:r>
    </w:p>
    <w:p>
      <w:pPr/>
      <w:r>
        <w:rPr/>
        <w:t xml:space="preserve">Přednášek bylo hodně, konaly se na různých místech po oba dva dny. Jednu z nich měla i v malém sále Šárka Maňasová a to na téma: Co můžeme udělat pro svou paměť.</w:t>
      </w:r>
    </w:p>
    <w:p>
      <w:pPr/>
      <w:r>
        <w:rPr>
          <w:b w:val="1"/>
          <w:bCs w:val="1"/>
        </w:rPr>
        <w:t xml:space="preserve">Šárka Maňasová, přednášející:</w:t>
      </w:r>
      <w:r>
        <w:rPr/>
        <w:t xml:space="preserve"> “Budu jim představovat různé techniky, pomocí kterých si můžou tu paměť vylepšovat. Můžu vám prozradit tu, kterou já používám nejčastěji a to je technika loci, to je technika umísťování na dané místa. To, co si chci zapamatovat, si ukládám na dané místo, pak si zajdu na to místo a ta informace tam je."</w:t>
      </w:r>
    </w:p>
    <w:p>
      <w:pPr/>
      <w:r>
        <w:rPr/>
        <w:t xml:space="preserve">anketa, návštěvníci: “Si chci ověřit, jestli ještě něco pamatuji. Občas zapomínám, tak říkám jdu a tady další dva."</w:t>
      </w:r>
    </w:p>
    <w:p>
      <w:pPr/>
      <w:r>
        <w:rPr>
          <w:b w:val="1"/>
          <w:bCs w:val="1"/>
        </w:rPr>
        <w:t xml:space="preserve">Inka Grofčíková, alternativní terapeutka: "</w:t>
      </w:r>
      <w:r>
        <w:rPr/>
        <w:t xml:space="preserve">Já mám pro návštěvníky nachystanou celou paletu služeb, numerologie, feng shui, lunární poradenství, diagnostika zdraví s kyvadlem. Radím lidem v oblasti zdraví a pomáhám jim, méně chemie a více přirozených věcí ."</w:t>
      </w:r>
    </w:p>
    <w:p>
      <w:pPr/>
      <w:r>
        <w:rPr/>
        <w:t xml:space="preserve">O mužské ženské polaritě, leváctví, praváctví mimo jiné měla svůj workshop i Lucie Vřešťálová.</w:t>
      </w:r>
    </w:p>
    <w:p>
      <w:pPr/>
      <w:r>
        <w:rPr>
          <w:b w:val="1"/>
          <w:bCs w:val="1"/>
        </w:rPr>
        <w:t xml:space="preserve">Lucie Vřešťálová, lektorka workshopu: </w:t>
      </w:r>
      <w:r>
        <w:rPr/>
        <w:t xml:space="preserve">"To téma, které já přináším, je tady v Čechách  nové a moc se o něm neví. Námět workshopu je mozek v rovnováze, mužsko-ženská polarita a leváctví a praváctví. A i když to vypadá, že to jsou tři různé věci, tak to tak vůbec není, protože všechny tyto věci spolu souvisí a to budeme tady zkoušet. Základním tématem je, že nejde o to, co děláme, ale jak to děláme."</w:t>
      </w:r>
    </w:p>
    <w:p>
      <w:pPr/>
      <w:r>
        <w:rPr/>
        <w:t xml:space="preserve">Kromě přednášek, workshopů i služeb kartářů a jasnovidců si mohli návštěvníci zakoupit koupit zdravé produkty, bylinky, harmonizační obrázky, šperky, duchovní literaturu, bylinky, mandaly nebo i orgonity. Poslání festivalu zůstává stále stejné. Ukázat lidem krásu duchovní části života, která k té materiální neodmyslitelně patří.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426/v-karvine-se-konal-ezotericky-festival-cesta-k-harmo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2026-10-26T15:28:11+01:00</dcterms:created>
  <dcterms:modified xsi:type="dcterms:W3CDTF">2026-10-26T15:28:11+01:00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