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pravidla pro placené parkování ve Frýdku-Místku platí od dubna</w:t>
      </w:r>
    </w:p>
    <w:p>
      <w:pPr/>
      <w:r>
        <w:rPr/>
        <w:t xml:space="preserve">Na podzim loňského roku byl ve Frýdku-Místku zaveden nový  systém parkování. Frekventovaná místa byla rozdělena do tří parkovacích zón A,  B a C. Nyní u nich dochází k drobným úpravám, které by měly být pro řidiče  vstřícnější.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"My jsme na základě vyhodnocení dat z parkovacích automatů,  ale i na základě podnětů a připomínek od občanů provedli úpravy lokalit a placeného  parkování, které budou platné od prvního dubna. Podstatná úprava je na ulici 8. pěšího pluku, kde nově bude  lokalita B. Tato úprava bude mezi ulicí Hlavní a Malým Koloredovem před  mateřskou školou a zároveň mezi ulicí Ostravská a ulicí U Staré pošty."</w:t>
      </w:r>
    </w:p>
    <w:p>
      <w:pPr/>
      <w:r>
        <w:rPr/>
        <w:t xml:space="preserve">8. pěší pluk byl totiž původně zařazen do lokality C, kde se  v rámci nového systému muselo platit vždycky.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"Platím často, protože neumím zaparkovat zadarmo. Takže tady  platím všechna ta místa vždycky." – A co si myslíte o tom, že to bylo zpoplatněno  i na tu krátkou dobu? – "Pro mě to bylo samozřejmě lepší, i když to byl problém  tady zaparkovat. Teď je tady spousta volných míst, protože lidé, kteří tady  bydli, tak už tady neparkují. Tak je to z tohoto pohledu příjemnější, ale  jdu na 10 minut na logopedii a platím 10 korun za hodinu. A když jdu třikrát  tady do města pro něco, tak si zaplatím 30 korun."</w:t>
      </w:r>
    </w:p>
    <w:p>
      <w:pPr/>
      <w:r>
        <w:rPr/>
        <w:t xml:space="preserve">Prvotní nastavení systému bohužel způsobilo, že lidé, kteří  nechtěli platit za parkování, začali zajíždět do okolních ulic a zabírat místa  tamním občanům. Každý den je téměř nadlidský úkol najít kolem sídliště Anenská parkovací  místo. Auta mnohdy stojí tam, kde nemají a například i ohrožují nebo zdržují průjezd  vozidel záchranných složek. Město si od současné úpravy systému slibuje, že se tato  situace zlepší.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"V lokalitě B bude hodina parkování za 20 korun,  celodenní parkovací lístek za 100 korun a držitelé dlouhodobých parkovacích lístků  tam mohou parkovat také. Občané, kteří si zaplatí parkování pomocí aplikace,  budou mít 30 minut parkování zdarma."</w:t>
      </w:r>
    </w:p>
    <w:p>
      <w:pPr/>
      <w:r>
        <w:rPr/>
        <w:t xml:space="preserve">V celém městě se navíc od dubna mění podmínky pro zpoplatněná  stání na pouze určité časové rozmezí.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"Placené parkování v pracovní dny bude od 7:30 do 16:00  hodin. Soboty, neděle a státní svátky budou bezplatné. Držitelé průkazů ZTP a  ZTP/P budou mít nově dvě hodiny zdarma, ale za podmínky parkovacího kotouče, na  kterém budou muset mít vyznačený čas a musejí ho mít umístěný za čelním sklem na  viditelném místě."</w:t>
      </w:r>
    </w:p>
    <w:p>
      <w:pPr/>
      <w:r>
        <w:rPr/>
        <w:t xml:space="preserve">Město samozřejmě stále pracuje na řešení problematiky  parkovacích míst, kterých aktuálně chybí zhruba 3 500. Připravují  se výstavby nových parkovišť, uvažuje se o úpravách vodorovného a svislého  dopravního značení v některých ulicích a také o vzniku parkovacího domu.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451/nova-pravidla-pro-placene-parkovani-ve-frydkumistku-plati-od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2026-04-16T11:11:10+02:00</dcterms:created>
  <dcterms:modified xsi:type="dcterms:W3CDTF">2026-04-16T11:11:10+02:00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