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31.3.2023,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pošta zruší v našem kraji 48 poboček. Nejvíce jich ubude v Ostravě</w:t>
      </w:r>
    </w:p>
    <w:p>
      <w:pPr/>
      <w:r>
        <w:rPr/>
        <w:t xml:space="preserve">Česká pošta v pátek zveřejnila seznam 300 poboček, které chce v polovině roku zrušit. Důvodem prý je pokles zájmu o její služby až o 40 procent. Nově tak každá obec s počtem obyvatel nad 2500 nemusí mít poštu v docházkové vzdálenosti do dvou kilometrů, ale nově do tří. Nejvíce tato změna dopadne na MS kraj, kde zmizí 46 poboček. </w:t>
      </w:r>
    </w:p>
    <w:p>
      <w:pPr/>
      <w:r>
        <w:rPr>
          <w:b w:val="1"/>
          <w:bCs w:val="1"/>
        </w:rPr>
        <w:t xml:space="preserve">Miroslav Štepán, pověřený zástupce generálního ředitele České pošty: </w:t>
      </w:r>
      <w:r>
        <w:rPr/>
        <w:t xml:space="preserve">"</w:t>
      </w:r>
      <w:r>
        <w:rPr>
          <w:i w:val="1"/>
          <w:iCs w:val="1"/>
        </w:rPr>
        <w:t xml:space="preserve">Legislativa se změnila a my si nemůžeme dovolit luxus provozovat pošty, které nemusíme. Proto k 1. červenci uzavíráme 300 poboček, které už nejsou podle platné legislativy potřeba. Není to o emocích, je to o finanční realitě České pošty."</w:t>
      </w:r>
    </w:p>
    <w:p>
      <w:pPr/>
      <w:r>
        <w:rPr/>
        <w:t xml:space="preserve">V Ostravě má být zrušeno 19 poboček, což je pro změnu nejvíce po Praze. To se ale nelíbí primátoru Tomáši Macurovi.</w:t>
      </w:r>
    </w:p>
    <w:p>
      <w:pPr/>
      <w:r>
        <w:rPr>
          <w:b w:val="1"/>
          <w:bCs w:val="1"/>
        </w:rPr>
        <w:t xml:space="preserve">Tomáš Macura (Nezařazení), primátor Ostravy: </w:t>
      </w:r>
      <w:r>
        <w:rPr/>
        <w:t xml:space="preserve"> "Celkem bude v Ostravě i kraji uzavřeno nejvíce poboček z celé České republiky. My jsme se hned ráno spojili s panem hejtmanem a dohodli jsme se, že to tak nenecháme a vyzveme pana Rakušana i vládu, aby ten postoj přehodnotila. Jeví se, že jediným kritériem, které bylo zvoleno, byla docházková vzdálenost. Toto kritérium podle mě nerespektuje specifika města."</w:t>
      </w:r>
    </w:p>
    <w:p>
      <w:pPr/>
      <w:r>
        <w:rPr/>
        <w:t xml:space="preserve">V této souvislosti bude také propuštěno asi 1600 zaměstnanců. Návrh na snížení počtu poboček by měla vláda schvalovat příští týden. Rušení poboček je součástí transformace České pošty, která by měla být hotova v roce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468/ceska-posta-zrusi-v-nasem-kraji-48-pobocek-nejvice-jich-ubude-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2026-05-08T12:51:21+02:00</dcterms:created>
  <dcterms:modified xsi:type="dcterms:W3CDTF">2026-05-08T12:51:21+02:00</dcterms:modified>
</cp:coreProperties>
</file>

<file path=docProps/custom.xml><?xml version="1.0" encoding="utf-8"?>
<Properties xmlns="http://schemas.openxmlformats.org/officeDocument/2006/custom-properties" xmlns:vt="http://schemas.openxmlformats.org/officeDocument/2006/docPropsVTypes"/>
</file>