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 stopách velikonočního zajíčka ve škole Butovická</w:t>
      </w:r>
    </w:p>
    <w:p>
      <w:pPr/>
      <w:r>
        <w:rPr/>
        <w:t xml:space="preserve">Jak to vše bylo a dopadlo se můžete podívat v následujícím videu.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575/bez-komentare-po-stopach-velikonocniho-zajicka-ve-skole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2026-05-12T19:21:41+02:00</dcterms:created>
  <dcterms:modified xsi:type="dcterms:W3CDTF">2026-05-12T19:21:41+02:00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