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porubské radnice na Den učitelů ocenilo nejlepší pedagogy</w:t>
      </w:r>
    </w:p>
    <w:p>
      <w:pPr/>
      <w:r>
        <w:rPr/>
        <w:t xml:space="preserve">Porubská radnice ani letos nezapomněla na učitele. V Komunitním centru Všichni spolu uspořádala slavnostní setkání, v rámci kterého zástupci radnice předali pedagogům ocenění za dlouholetou a přínosnou práci ve školství. Součástí akce byl také doprovodný program.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“Dneska je to opravdu 19. ročník a já vždycky říkám, že my v Porubě se pyšníme jedněmi z nejlepších mateřských i základních škol. Je to díky především těm pedagogům, kteří na těch školách jsou. A já bych chtěla poděkovat za to, že můžu se takto pyšnit, protože to určitě není samozřejmostí a ten den by měl určitě sloužit i k tomu, aby si to jednotliví pedagogové uvědomili, že jejich práce dává smysl, že je oceňujeme, že je hodnotíme a že jim děkujeme.”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“Jako poděkování dostanou kytičku a  poukázku na peněžní odměnu a budeme tady mít dneska i tři ocenění pro ředitelky mateřských a základních škol za jejich celoživotní práci.”</w:t>
      </w:r>
    </w:p>
    <w:p>
      <w:pPr/>
      <w:r>
        <w:rPr>
          <w:b w:val="1"/>
          <w:bCs w:val="1"/>
        </w:rPr>
        <w:t xml:space="preserve">anketa: žáci oceněné učitelky, ZŠ I. Sekaniny: </w:t>
      </w:r>
      <w:r>
        <w:rPr/>
        <w:t xml:space="preserve">“Máme ji moc rádi a proto jsme chtěli přijít. Hodně nás podporuje v tom, co dělá a co dělá s námi hlavně.”</w:t>
      </w:r>
    </w:p>
    <w:p>
      <w:pPr/>
      <w:r>
        <w:rPr/>
        <w:t xml:space="preserve">“Já jsem sice měla paní učitelku na přírodopis jenom jeden rok, ale byla úžasná v tom přírodopise. Ona dělá ty hodiny zábavné, snaží se, aby nás to co nejvíce bavilo, takže v hodinách je úžasná.”</w:t>
      </w:r>
    </w:p>
    <w:p>
      <w:pPr/>
      <w:r>
        <w:rPr/>
        <w:t xml:space="preserve">“I když třeba v přírodopise bereme téma, které většinu žáků nezaujme, tak se paní učitelka snaží najít na tom aspoň některé ty zábavné věci, nebo vymyslet nějaké aktivity, aby se zapojili všichni a nikdo se v té hodině nenudil.”</w:t>
      </w:r>
    </w:p>
    <w:p>
      <w:pPr/>
      <w:r>
        <w:rPr>
          <w:b w:val="1"/>
          <w:bCs w:val="1"/>
        </w:rPr>
        <w:t xml:space="preserve">Olga Kupková, oceněná učitelka, ZŠ I. Sekaniny: </w:t>
      </w:r>
      <w:r>
        <w:rPr/>
        <w:t xml:space="preserve">“Určitě mě to mile překvapilo. Vůbec jsem to nečekala. S těmito dětmi pracujeme v co2 lize, což je projekt na ochranu klimatu. Děti jsou strašně zvídavé a poctivé a pracovité a mám velikánskou radost, protože vždycky to potěší, když ta zpětná vazba je od dětí. To je asi to nejdůležitější, pro člověk tu učitelskou práci dělá.”</w:t>
      </w:r>
    </w:p>
    <w:p>
      <w:pPr/>
      <w:r>
        <w:rPr>
          <w:b w:val="1"/>
          <w:bCs w:val="1"/>
        </w:rPr>
        <w:t xml:space="preserve">Dana Schönová, bývalá ředitelka MŠ Exilu: </w:t>
      </w:r>
      <w:r>
        <w:rPr/>
        <w:t xml:space="preserve">“Docházím jeden den v týdnu a pomáhám jako takový poradenský pracovník. Když je třeba, supluju, když není třeba, tak píšu. Prostě taková holka pro všechno a dělá mi to velkou radost, že můžu pomáhat a předávat to, co jsem se sama naučila. Učitelování je to, co bych si vybrala znova.”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“Je hrozně těžké vybrat jednoho, kdo si to ocenění zaslouží. Protože všichni ti, kteří pracují s těmi dětmi, tak klobouk dolů před nimi. Takže určitě paní učitelku jsme vybrali , máme nějaké interní kritéria pro to, aby jsme zvolili toho pravého, ale nikdy nemůžete říct, že jste zvolili toho pravého, protože těch pravých je několik, možná mraky, nebo možná všichni.”</w:t>
      </w:r>
    </w:p>
    <w:p>
      <w:pPr/>
      <w:r>
        <w:rPr/>
        <w:t xml:space="preserve">Všem oceněným pedagogům gratulujeme a přejeme spoustu dalších úspěšných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587/vedeni-porubske-radnice-na-den-ucitelu-ocenilo-nejleps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2026-05-08T19:30:07+02:00</dcterms:created>
  <dcterms:modified xsi:type="dcterms:W3CDTF">2026-05-08T19:30:07+02:00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