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14.4.2023,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Země oslavíme celodenní akcí na náměstí a “studánkami”</w:t>
      </w:r>
    </w:p>
    <w:p>
      <w:pPr/>
      <w:r>
        <w:rPr/>
        <w:t xml:space="preserve">Blíží se Den Země, který si Nový Jičín opět připomene celodenní oslavou na Masarykově náměstí. Ta se uskuteční již v úterý 18. dubna od 9:00 do 16 hodin. Akci připravuje Středisko volného času Fokus ve spolupráci s odborem životního prostředí městského úřadu. </w:t>
      </w:r>
    </w:p>
    <w:p>
      <w:pPr/>
      <w:r>
        <w:rPr>
          <w:b w:val="1"/>
          <w:bCs w:val="1"/>
        </w:rPr>
        <w:t xml:space="preserve">Pavel Sedlář, SVČ Fokus:</w:t>
      </w:r>
      <w:r>
        <w:rPr/>
        <w:t xml:space="preserve"> “Program bude probíhat formou ukázek, soutěží, aby se děti, a nejen ony, dozvěděly, jak se třídí odpad, co mohou dělat s tím nepotřebným odpadem, že může sloužit i ke hrám, co se z něho vyrábí. Budeme tam mít i včelí úly, takže se něco dozvíme i o včelkách."</w:t>
      </w:r>
    </w:p>
    <w:p>
      <w:pPr/>
      <w:r>
        <w:rPr/>
        <w:t xml:space="preserve">Na náměstí rozloží své stany také například Záchranná stanice Bartošovice, Chráněná krajinná oblast Poodří, hvězdárna Valašské Meziříčí, společnosti zaměřené na recyklaci různých druhů odpadů, a dále Střední zemědělská škola nebo městská policie. </w:t>
      </w:r>
    </w:p>
    <w:p>
      <w:pPr/>
      <w:r>
        <w:rPr>
          <w:b w:val="1"/>
          <w:bCs w:val="1"/>
        </w:rPr>
        <w:t xml:space="preserve">Pavel Sedlář, SVČ Fokus:</w:t>
      </w:r>
      <w:r>
        <w:rPr/>
        <w:t xml:space="preserve"> “Samozřejmě nebudou chybět ani technické služby, které přivezou popelářský vůz, oblíbený u nejmenších dětí, bude tam také technika na úpravu zeleně, čištění cest a budou mít také připravený program pro všechny.”  </w:t>
      </w:r>
    </w:p>
    <w:p>
      <w:pPr/>
      <w:r>
        <w:rPr/>
        <w:t xml:space="preserve">Na tuto akci naváže v sobotu 22. dubna, kdy se slaví Den Země, tradiční Otevírání studánek.</w:t>
      </w:r>
    </w:p>
    <w:p>
      <w:pPr/>
      <w:r>
        <w:rPr>
          <w:b w:val="1"/>
          <w:bCs w:val="1"/>
        </w:rPr>
        <w:t xml:space="preserve">Pavel Sedlář, SVČ Fokus:</w:t>
      </w:r>
      <w:r>
        <w:rPr/>
        <w:t xml:space="preserve"> “Budeme obcházet pod Puntíkem všechny studánky pod vedením Klubu rodáků a přátel města v čele s Pavlem Wesselym, který poví něco o historii studánek. Pro účastníky bude připraven zálesácký oběd, a to u studánky číslo čtyři, kde budeme škvařit vajíčka a budeme opékat párky. Takže budeme rádi, když přijde široká veřejnost.”</w:t>
      </w:r>
    </w:p>
    <w:p>
      <w:pPr/>
      <w:r>
        <w:rPr/>
        <w:t xml:space="preserve">Sraz účastníků studánkového pochodu je v 11:45 hodin u autobusové zastávky U partyzána v Žilině.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669/den-zeme-oslavime-celodenni-akci-na-namesti-a-studan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2026-07-05T06:12:53+02:00</dcterms:created>
  <dcterms:modified xsi:type="dcterms:W3CDTF">2026-07-05T06:12:53+02:00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