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14.4.2023, 14:22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Desítky dobrovolníků provedly v Jablunkově jarní očistu od odpadu</w:t>
      </w:r>
    </w:p>
    <w:p>
      <w:pPr/>
      <w:r>
        <w:rPr>
          <w:b w:val="1"/>
          <w:bCs w:val="1"/>
        </w:rPr>
        <w:t xml:space="preserve">Jiří Hamrozi (KDU-ČSL), starosta Jablunkova:</w:t>
      </w:r>
      <w:r>
        <w:rPr/>
        <w:t xml:space="preserve"> “Připojili se k nám nejenom pracovníci úřadu, kterým děkuji za zorganizování této akce, je to Odbor životního prostředí a Odbor školství, ale připojili se i naše příspěvkové organizace od mateřských škol, základních škol - českých i polských.</w:t>
      </w:r>
    </w:p>
    <w:p>
      <w:pPr/>
      <w:r>
        <w:rPr>
          <w:b w:val="1"/>
          <w:bCs w:val="1"/>
        </w:rPr>
        <w:t xml:space="preserve">Zuzana Ćmielová, žákyně ZŠ H. Sienkiewicze s polským jazykem vyučovacím Jablunkov:</w:t>
      </w:r>
      <w:r>
        <w:rPr/>
        <w:t xml:space="preserve"> “Myslím, že se letos zapojujeme poprvé, ale nejsem si úplně jistá. Sbírali jsme odpadky. Našli jsme například lampu, pokličky, pneumatiku a hodně papírků.”</w:t>
      </w:r>
    </w:p>
    <w:p>
      <w:pPr/>
      <w:r>
        <w:rPr>
          <w:b w:val="1"/>
          <w:bCs w:val="1"/>
        </w:rPr>
        <w:t xml:space="preserve">Jiří Hamrozi (KDU-ČSL), starosta Jablunkova:</w:t>
      </w:r>
      <w:r>
        <w:rPr/>
        <w:t xml:space="preserve"> “Připojilo se i Jablunkovské centrum kultury a informací, pak Dům dětí a mládeže a určitě všem děkuji, protože uklidili podstatnou část celého katastru Jablunkova. Můžeme jenom konstatovat, že se uklidil Jablunkov nejenom v areálu Městského lesa, ale i v odlehlých částech Vitališov, Radvanov a dokonce se uklízelo i na židovském hřbitově a dalších místech. To, co se nám podařilo sesbírat, tak se nahromadí na jednu hromadu a odvezou to naše Technické služby Jablunkov.”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jablunkov/11000036698/desitky-dobrovolniku-provedly-v-jablunkove-jarni-ocistu-od-odp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2026-08-26T18:47:41+02:00</dcterms:created>
  <dcterms:modified xsi:type="dcterms:W3CDTF">2026-08-26T18:47:41+02:00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