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Gorkého a Gym. Komenského v Havířově má nové hřiště, využívat ho může i veřejnost</w:t>
      </w:r>
    </w:p>
    <w:p>
      <w:pPr/>
      <w:r>
        <w:rPr/>
        <w:t xml:space="preserve">Tito žáci základní školy Gorkého a studenti Gymnázia Komenského v Havířově jsou úplně prvními, kteří si mohli zasportovat na nově zrekonstruovaném hřišti. </w:t>
      </w:r>
    </w:p>
    <w:p>
      <w:pPr/>
      <w:r>
        <w:rPr>
          <w:b w:val="1"/>
          <w:bCs w:val="1"/>
        </w:rPr>
        <w:t xml:space="preserve">anketa: </w:t>
      </w:r>
      <w:r>
        <w:rPr/>
        <w:t xml:space="preserve">“Je to určitě velký rozdíl. Hodně velké vylepšení celkově i ta nová hřiště, koše tady nebyly. Myslím, že to je upřímně nádhera pro každého studenta.”</w:t>
      </w:r>
    </w:p>
    <w:p>
      <w:pPr/>
      <w:r>
        <w:rPr>
          <w:b w:val="1"/>
          <w:bCs w:val="1"/>
        </w:rPr>
        <w:t xml:space="preserve">anketa: </w:t>
      </w:r>
      <w:r>
        <w:rPr/>
        <w:t xml:space="preserve">“S kamarády jsme tady chodili každý den, když bylo léto, ale teď mám pocit, že tady budeme chodit i v zimě, protože je to super. Tady je ta umělá tráva a je to o hodně lepší.”</w:t>
      </w:r>
    </w:p>
    <w:p>
      <w:pPr/>
      <w:r>
        <w:rPr/>
        <w:t xml:space="preserve">Projekt je unikátní v tom, že se na něm podílelo finančně jak město, tak MSK.</w:t>
      </w:r>
    </w:p>
    <w:p>
      <w:pPr/>
      <w:r>
        <w:rPr>
          <w:b w:val="1"/>
          <w:bCs w:val="1"/>
        </w:rPr>
        <w:t xml:space="preserve">Josef Bělica (ANO), primátor Havířova:</w:t>
      </w:r>
      <w:r>
        <w:rPr/>
        <w:t xml:space="preserve"> “Já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b w:val="1"/>
          <w:bCs w:val="1"/>
        </w:rPr>
        <w:t xml:space="preserve">Igor Zaťko, ředitel ZŠ Gorkého Havířov: </w:t>
      </w:r>
      <w:r>
        <w:rPr/>
        <w:t xml:space="preserve">“Nás to velmi těší, protože dříve bylo vlastníkem město, tedy SSRZ a vzhledem k tomu, že jsme v tomto projektu žádali, aby přispěl i krajský úřad proto, protože gymnázium je krajské. Dá se říci, že teď už bude nájem hřiště školami půl na půl. Budeme ho využívat ve stejném vlastnickém právu. Hřiště je vynikající, moc hezké, těšíme se na něj.” </w:t>
      </w:r>
    </w:p>
    <w:p>
      <w:pPr/>
      <w:r>
        <w:rPr>
          <w:b w:val="1"/>
          <w:bCs w:val="1"/>
        </w:rPr>
        <w:t xml:space="preserve">Petr Šimek, ředitel Gymnázia Komenského Havířov: </w:t>
      </w:r>
      <w:r>
        <w:rPr/>
        <w:t xml:space="preserve">“Od roku 2015 jsme začali s panem ředitelem základní školy pracovat na tom projektu rekonstrukce hřiště. Jednali jsme s vedením města po celou tu dobu a postupně začala ta myšlenka dostávat nějaké reálné kontury a výsledek je super. Řekl bych, když budu skromný, že je to jedno z nejpěknějších školních sportovišť v Havířova. Je na tom nejvíce potěšující, že bude sloužit ne jen dětem z obou škol, což znamená asi tisíc dětí, ale bude také sloužit veřejnosti.”</w:t>
      </w:r>
    </w:p>
    <w:p>
      <w:pPr/>
      <w:r>
        <w:rPr/>
        <w:t xml:space="preserve">Hřiště bude v dopoledních hodinách sloužit žákům a studentům. Odpoledne a o víkendu  pak veřejnosti. </w:t>
      </w:r>
    </w:p>
    <w:p>
      <w:pPr/>
      <w:r>
        <w:rPr>
          <w:b w:val="1"/>
          <w:bCs w:val="1"/>
        </w:rPr>
        <w:t xml:space="preserve">Jiří Matěj, ředitel SSRZ: </w:t>
      </w:r>
      <w:r>
        <w:rPr/>
        <w:t xml:space="preserve">“My tady budeme mít správce, takže hřiště se rozběhne tak, že kdo přijde, tak si bude moci zahrát. V případě, že by ta poptávka byla větší, tak určitě zavedeme nějaký rezervační systém u správce, který tady bude v tu dobu působit.”</w:t>
      </w:r>
    </w:p>
    <w:p>
      <w:pPr/>
      <w:r>
        <w:rPr/>
        <w:t xml:space="preserve">Je hřiště zabezpečeno i proti vandalům?</w:t>
      </w:r>
    </w:p>
    <w:p>
      <w:pPr/>
      <w:r>
        <w:rPr>
          <w:b w:val="1"/>
          <w:bCs w:val="1"/>
        </w:rPr>
        <w:t xml:space="preserve">Jiří Matěj, ředitel SSRZ: </w:t>
      </w:r>
      <w:r>
        <w:rPr/>
        <w:t xml:space="preserve">“Ano je zabezpečeno. My jsme při té rekonstrukci požadovali, aby tady byl kamerový systém, aby tady bylo oplocení a obojí se stalo.”</w:t>
      </w:r>
    </w:p>
    <w:p>
      <w:pPr/>
      <w:r>
        <w:rPr/>
        <w:t xml:space="preserve">Město plánuje rekonstrukci i dalších hřišť u základních a mateřských škol. V současné době se pracuje na projektu u ZŠ Mládežnická.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700/zs-gorkeho-a-gym-komenskeho-v-havirove-ma-nove-hriste-vyuzivat-ho-muz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2026-07-07T17:50:04+02:00</dcterms:created>
  <dcterms:modified xsi:type="dcterms:W3CDTF">2026-07-07T17:50:04+02:00</dcterms:modified>
</cp:coreProperties>
</file>

<file path=docProps/custom.xml><?xml version="1.0" encoding="utf-8"?>
<Properties xmlns="http://schemas.openxmlformats.org/officeDocument/2006/custom-properties" xmlns:vt="http://schemas.openxmlformats.org/officeDocument/2006/docPropsVTypes"/>
</file>