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16.4.2023,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a řemeslné trhy proběhnou letos v 17 městech na Moravě a ve Slezsku</w:t>
      </w:r>
    </w:p>
    <w:p>
      <w:pPr/>
      <w:r>
        <w:rPr/>
        <w:t xml:space="preserve"> Dosavadní letošní účast na řemeslných trzích si města pochvalují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velmi potěšitelné, že se rozšiřuje okruh prodejců. Jsou to prodejci, kteří jsou lokální, prodávají zajímavé domácí výrobky a určitě se setkali s tím, že bruntálští navštívili ve větším počtu náměstí.“</w:t>
      </w:r>
    </w:p>
    <w:p>
      <w:pPr/>
      <w:r>
        <w:rPr/>
        <w:t xml:space="preserve"> Trhy jsou farmářské a řemeslné. Velkou část nabízeného zboží tvoří tedy nejrůznější výrobky domácích řemeslníků.  </w:t>
      </w:r>
    </w:p>
    <w:p>
      <w:pPr/>
      <w:r>
        <w:rPr>
          <w:b w:val="1"/>
          <w:bCs w:val="1"/>
        </w:rPr>
        <w:t xml:space="preserve">Eva, prodejce, Příbor: </w:t>
      </w:r>
      <w:r>
        <w:rPr/>
        <w:t xml:space="preserve">„Kamínky jsou krásné, náramečky, náhrdelníčky,  srdíčka, většinou vyrábíme sami, ano.“</w:t>
      </w:r>
    </w:p>
    <w:p>
      <w:pPr/>
      <w:r>
        <w:rPr>
          <w:b w:val="1"/>
          <w:bCs w:val="1"/>
        </w:rPr>
        <w:t xml:space="preserve">Libuše, prodejce, Příbor</w:t>
      </w:r>
      <w:r>
        <w:rPr/>
        <w:t xml:space="preserve">: „Máme tady šumivé bomby do koupele, vosk do aroma lampiček, plovoucí svíčky, velké svíčky máme, kytičky z papírového mýdla a mýdlo s věnováním.“   </w:t>
      </w:r>
    </w:p>
    <w:p>
      <w:pPr/>
      <w:r>
        <w:rPr>
          <w:b w:val="1"/>
          <w:bCs w:val="1"/>
        </w:rPr>
        <w:t xml:space="preserve">Radek, Havířov:</w:t>
      </w:r>
      <w:r>
        <w:rPr/>
        <w:t xml:space="preserve"> „Máme tady škrabky, mašlovačky, stěrky gumové, nějaké podložky pod horké, vypalované vařečky se jmény, pánské i dámské, pan Valko je výrobce.“</w:t>
      </w:r>
    </w:p>
    <w:p>
      <w:pPr/>
      <w:r>
        <w:rPr>
          <w:b w:val="1"/>
          <w:bCs w:val="1"/>
        </w:rPr>
        <w:t xml:space="preserve">Zuzana, prodejce, Rýmařov:</w:t>
      </w:r>
      <w:r>
        <w:rPr/>
        <w:t xml:space="preserve"> „Jsme malá rýmařovská firma a zabýváme se výrobou ručně šitého dětského a dámského oblečení.“</w:t>
      </w:r>
    </w:p>
    <w:p>
      <w:pPr/>
      <w:r>
        <w:rPr/>
        <w:t xml:space="preserve"> Další částí trhů jsou pak výrobky potravinářské, při nichž se zákazníkům doslova sbíhají chutě.</w:t>
      </w:r>
    </w:p>
    <w:p>
      <w:pPr/>
      <w:r>
        <w:rPr>
          <w:b w:val="1"/>
          <w:bCs w:val="1"/>
        </w:rPr>
        <w:t xml:space="preserve">Jan, prodejce, Prosenice: </w:t>
      </w:r>
      <w:r>
        <w:rPr/>
        <w:t xml:space="preserve">Dobré frgále. Škvarkové tyčinky ze Zašové, potom tady máme dobré ty uši přímo od výrobce. Štramberské, no.“</w:t>
      </w:r>
    </w:p>
    <w:p>
      <w:pPr/>
      <w:r>
        <w:rPr>
          <w:b w:val="1"/>
          <w:bCs w:val="1"/>
        </w:rPr>
        <w:t xml:space="preserve">Daniel, prodejce, Větřkovice: </w:t>
      </w:r>
      <w:r>
        <w:rPr/>
        <w:t xml:space="preserve">„Mám tady zabíjačku. Mám tady jitrničky, jelítka, tlačenku, ovárek,klobásky z Větřkovic od Vítkova.“</w:t>
      </w:r>
    </w:p>
    <w:p>
      <w:pPr/>
      <w:r>
        <w:rPr>
          <w:b w:val="1"/>
          <w:bCs w:val="1"/>
        </w:rPr>
        <w:t xml:space="preserve">Alena, prodejce, Ostrava: </w:t>
      </w:r>
      <w:r>
        <w:rPr/>
        <w:t xml:space="preserve">„Prodáváme všechny výrobky,  které se dají udělat ze zeleniny a z ovoce, Naše vlajková loď, to jsou Kimči a Picklesky. Všechno, co tady je, tak vyrábíme sami.“</w:t>
      </w:r>
    </w:p>
    <w:p>
      <w:pPr/>
      <w:r>
        <w:rPr>
          <w:b w:val="1"/>
          <w:bCs w:val="1"/>
        </w:rPr>
        <w:t xml:space="preserve">Veronika, Karviná: </w:t>
      </w:r>
      <w:r>
        <w:rPr/>
        <w:t xml:space="preserve">„Já určitě nabízím chleba kváskový pšenično žitný nebo vánočky nebo koláčky. Jo, je to mojí spolužačky výroba.“</w:t>
      </w:r>
    </w:p>
    <w:p>
      <w:pPr/>
      <w:r>
        <w:rPr/>
        <w:t xml:space="preserve"> Na stránkách spolku Moravské trhy můžete najít všechna města i termíny konání řemeslných trhů. Například v Krnově se budou konat 20. dubna a v Bruntále 11. května.  </w:t>
      </w:r>
    </w:p>
    <w:p>
      <w:pPr/>
      <w:r>
        <w:rPr>
          <w:b w:val="1"/>
          <w:bCs w:val="1"/>
        </w:rPr>
        <w:t xml:space="preserve">Pozvánka:</w:t>
      </w:r>
      <w:r>
        <w:rPr/>
        <w:t xml:space="preserve"> Módní návrhářka, malířka a designérka Blanka Matragi navštíví ve středu 19. dubna Bruntál. Vzácná příležitost k setkání a besedě s ní bude od 18 hodin v městském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712/farmarske-a-remeslne-trhy-probehnou-letos-v-17-mestech-na-morave-a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2026-06-27T02:44:55+02:00</dcterms:created>
  <dcterms:modified xsi:type="dcterms:W3CDTF">2026-06-27T02:44:55+02:00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