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Zábavná soutěž konaná na Butovické prověřila angličtinu žáků osmi škol</w:t>
      </w:r>
    </w:p>
    <w:p>
      <w:pPr/>
      <w:r>
        <w:rPr/>
        <w:t xml:space="preserve">Za grantové podpory města Studénky uspořádala Základní škola Butovická další ročník meziškolní soutěže dvojic v anglickém jazyce s názvem Have Fun with English. Bavit se angličtinou přijeli žáci z osmi škol ze Studénky a blízkého okolí.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“Je to soutěž, kde žáci z různých škol, od páté po deváté třídy, plní netradiční úkoly v angličtině. Přivítali jsme žáky z Fulneku, ze Studénky, Bravantic, Sedlnic, Bartošovic a obou škol z Bílovce. Máme tu dnes sto dětí, takže si myslíme, že je to velká účast.”  </w:t>
      </w:r>
    </w:p>
    <w:p>
      <w:pPr/>
      <w:r>
        <w:rPr/>
        <w:t xml:space="preserve">Školáci soutěžili ve třech věkových kategoriích, úkoly pro ně připravili učitelé ze Základní školy Butovická pod taktovkou angličtinářky Lenky Školové.</w:t>
      </w:r>
    </w:p>
    <w:p>
      <w:pPr/>
      <w:r>
        <w:rPr>
          <w:b w:val="1"/>
          <w:bCs w:val="1"/>
        </w:rPr>
        <w:t xml:space="preserve">Lenka Školová, hlavní organizátorka soutěže: </w:t>
      </w:r>
      <w:r>
        <w:rPr/>
        <w:t xml:space="preserve">“Máme za sebou dvanáct ročníků. Úkolů je  deset v každé kategorii. Děti plní úkoly během tří minut  a jsou tam různé typy úkolů. Křížovky, přiřazování, spojování vět a tak dále.”  </w:t>
      </w:r>
    </w:p>
    <w:p>
      <w:pPr/>
      <w:r>
        <w:rPr>
          <w:b w:val="1"/>
          <w:bCs w:val="1"/>
        </w:rPr>
        <w:t xml:space="preserve">porotce soutěže: </w:t>
      </w:r>
      <w:r>
        <w:rPr/>
        <w:t xml:space="preserve">“U mého úkolu je to úkol na poslech a porozumění textu. Žákům zde pustím z tabletu písničku, oni musí doplnit text a různá klíčová slova. Je to docela těžké, protože v písničkách se mluví různými slangem a nemusí tomu být rozumět.”</w:t>
      </w:r>
    </w:p>
    <w:p>
      <w:pPr/>
      <w:r>
        <w:rPr/>
        <w:t xml:space="preserve">“U mě je to úplně lehký úkol, do řádků musí nejprve vypsat žánry filmů a pak doplňovat, Například pod písmenem R bude jednička, tak pak pod jedničky v tajence doplnit toto písmeno.”</w:t>
      </w:r>
    </w:p>
    <w:p>
      <w:pPr/>
      <w:r>
        <w:rPr>
          <w:b w:val="1"/>
          <w:bCs w:val="1"/>
        </w:rPr>
        <w:t xml:space="preserve">Adéla Šindlerová, ZŠ T. G. Masaryka Bílovec, soutěžící: </w:t>
      </w:r>
      <w:r>
        <w:rPr/>
        <w:t xml:space="preserve">“Některé cvičení bylo obtížné, ale s tím se nedá nic dělat. Mě angličtina baví a jsem tu ráda.” </w:t>
      </w:r>
    </w:p>
    <w:p>
      <w:pPr/>
      <w:r>
        <w:rPr>
          <w:b w:val="1"/>
          <w:bCs w:val="1"/>
        </w:rPr>
        <w:t xml:space="preserve">Patrik Strof, </w:t>
      </w:r>
      <w:r>
        <w:rPr>
          <w:b w:val="1"/>
          <w:bCs w:val="1"/>
        </w:rPr>
        <w:t xml:space="preserve">ZŠ Butovická Studénka, soutěžící:</w:t>
      </w:r>
      <w:r>
        <w:rPr/>
        <w:t xml:space="preserve"> “Je to všechno těžké, ale zábava to je.”  </w:t>
      </w:r>
    </w:p>
    <w:p>
      <w:pPr/>
      <w:r>
        <w:rPr>
          <w:b w:val="1"/>
          <w:bCs w:val="1"/>
        </w:rPr>
        <w:t xml:space="preserve">Lenka Školová, hlavní organizátorka soutěže: </w:t>
      </w:r>
      <w:r>
        <w:rPr/>
        <w:t xml:space="preserve">“Bojují za sebe jako dvojice, takže z toho vychází, že musí zvolit i tu správnou strategii. Jestli jeden sleduje text, druhý doplňuje, nebo pracují dohromady, to si musí zvolit sami.”  </w:t>
      </w:r>
    </w:p>
    <w:p>
      <w:pPr/>
      <w:r>
        <w:rPr/>
        <w:t xml:space="preserve">Soutěž trvala zhruba dvě hodiny, dvoučlenné týmy z pořádající školy Butovická obsadily v každé ze tří kategoriích medailové pozice, tedy jedno druhé a dvě třetí místa. </w:t>
      </w:r>
    </w:p>
    <w:p>
      <w:pPr/>
      <w:r>
        <w:rPr/>
        <w:t xml:space="preserve">Kdo se chtěl do anglického jazyka ponořit ještě hlouběji, mohl si prohlédnout připravenou prezentaci nových učebnic, která zaměstnala zejména doprovázející učitele.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743/zabavna-soutez-konana-na-butovicke-proverila-anglictinu-zaku-osmi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2026-09-27T19:51:14+02:00</dcterms:created>
  <dcterms:modified xsi:type="dcterms:W3CDTF">2026-09-27T19:51:14+02:00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