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Sovinecké velikonoce se těšily velkému zájmu navzdory aprílovému počasí</w:t>
      </w:r>
    </w:p>
    <w:p>
      <w:pPr/>
      <w:r>
        <w:rPr>
          <w:b w:val="1"/>
          <w:bCs w:val="1"/>
        </w:rPr>
        <w:t xml:space="preserve">Leopold Ulmann, pořadatel: </w:t>
      </w:r>
      <w:r>
        <w:rPr/>
        <w:t xml:space="preserve">„Máme tady docela bohatý program, máme tady dvě šermířské skupiny, Memnto Mori a Adoreu, Pechty von Bladen, to jsou tanečnice a ještě tady máme kejklíře Křupalu. Jinak tady máme prohlídky. Máme klasickou prohlídku s výkladem o historii, máme prohlídku pro děti a v tomto počasí pro dobrodruhy spíše máme prohlídku s přilbami, s vestami na sobě, je to vnější okruh a jde se kolem hradu, kolem opevnění, do podzemní chodby a povídá se tam o třicetileté válce."</w:t>
      </w:r>
    </w:p>
    <w:p>
      <w:pPr/>
      <w:r>
        <w:rPr>
          <w:b w:val="1"/>
          <w:bCs w:val="1"/>
        </w:rPr>
        <w:t xml:space="preserve">Pavel Jurčeka, skupina Memnto mori: </w:t>
      </w:r>
      <w:r>
        <w:rPr/>
        <w:t xml:space="preserve">„My jsme šermířská a divadelní společnost Memento mori z Uherského Ostrohu, šermujeme už 31 let a věnujeme se období od antiky až po napoleonské války. My jsme letos na Sovinci několikrát, ale určitě by stála za zmínku poměrně velká akce, je to výročí dobývání hradu Sovinec Švédy a tahle akce bude první víkend v srpnu včetně malé bitvy.“</w:t>
      </w:r>
    </w:p>
    <w:p>
      <w:pPr/>
      <w:r>
        <w:rPr>
          <w:b w:val="1"/>
          <w:bCs w:val="1"/>
        </w:rPr>
        <w:t xml:space="preserve">Tomáš Křupala, žonglér a bavič: </w:t>
      </w:r>
      <w:r>
        <w:rPr/>
        <w:t xml:space="preserve">„Já jsem rád, že jsem dneska na hradě Sovinci, budu tady účinkovat se svým programem, komediantské představení, žonglétrské, kuželky, diabolo, devil street, balónky.“</w:t>
      </w:r>
    </w:p>
    <w:p>
      <w:pPr/>
      <w:r>
        <w:rPr/>
        <w:t xml:space="preserve"> Samozřejmě nechyběli ani sokolníci, kteří i v nepříznivém počasí ukázali lety dravců v interiéru hradu.</w:t>
      </w:r>
    </w:p>
    <w:p>
      <w:pPr/>
      <w:r>
        <w:rPr>
          <w:b w:val="1"/>
          <w:bCs w:val="1"/>
        </w:rPr>
        <w:t xml:space="preserve">Ondra Csik, sokolník: </w:t>
      </w:r>
      <w:r>
        <w:rPr/>
        <w:t xml:space="preserve">„My jsme tady už domácí několik let, rádi bychom tu byli domácí i další řadu let, no a děláme tu osvětu sokolnictví, myslivosti a o práci záchranných stanic.“</w:t>
      </w:r>
    </w:p>
    <w:p>
      <w:pPr/>
      <w:r>
        <w:rPr>
          <w:b w:val="1"/>
          <w:bCs w:val="1"/>
        </w:rPr>
        <w:t xml:space="preserve">Alice Šimšová, sokolnice: </w:t>
      </w:r>
      <w:r>
        <w:rPr/>
        <w:t xml:space="preserve">„Tohle je naše raroží samice Gejša.“</w:t>
      </w:r>
    </w:p>
    <w:p>
      <w:pPr/>
      <w:r>
        <w:rPr/>
        <w:t xml:space="preserve"> Speciální Sovinecký rébus byl připraven i pro děti, takže na hradě si víkend užila celá rodina.  </w:t>
      </w:r>
    </w:p>
    <w:p>
      <w:pPr/>
      <w:r>
        <w:rPr>
          <w:b w:val="1"/>
          <w:bCs w:val="1"/>
        </w:rPr>
        <w:t xml:space="preserve">Natálie, průvodkyně: </w:t>
      </w:r>
      <w:r>
        <w:rPr/>
        <w:t xml:space="preserve">„Máme schované obrázky na hradě, takže musí na každém nádvoří najít jeden obrázek a když to najdou, tak dostanou nějaké překvapení nebo nějaký dáreček."</w:t>
      </w:r>
    </w:p>
    <w:p>
      <w:pPr/>
      <w:r>
        <w:rPr>
          <w:b w:val="1"/>
          <w:bCs w:val="1"/>
        </w:rPr>
        <w:t xml:space="preserve">Anketa, návštěvníci hradu: </w:t>
      </w:r>
      <w:r>
        <w:rPr/>
        <w:t xml:space="preserve">„Úžasné to tady bylo. My jsme tady začali prohlídkou pro děti, potom vlastně to vstoupení, to se mi líbilo úplně nejvíc. Program super, taneční vystoupení, šermířské, ale jdeme na oběd.“</w:t>
      </w:r>
    </w:p>
    <w:p>
      <w:pPr/>
      <w:r>
        <w:rPr/>
        <w:t xml:space="preserve">„Nejlíp to divadlo.“</w:t>
      </w:r>
    </w:p>
    <w:p>
      <w:pPr/>
      <w:r>
        <w:rPr/>
        <w:t xml:space="preserve">„Líbí se tady moc.“</w:t>
      </w:r>
    </w:p>
    <w:p>
      <w:pPr/>
      <w:r>
        <w:rPr/>
        <w:t xml:space="preserve">„Moc se nám tady líbí. Co se vám nejvíc líbilo děti?“</w:t>
      </w:r>
    </w:p>
    <w:p>
      <w:pPr/>
      <w:r>
        <w:rPr/>
        <w:t xml:space="preserve">„Mě se líbilo tady všechno.“</w:t>
      </w:r>
    </w:p>
    <w:p>
      <w:pPr/>
      <w:r>
        <w:rPr/>
        <w:t xml:space="preserve"> Většina letošních akcí na Sovinci bude motivována významným výročím hradu.</w:t>
      </w:r>
    </w:p>
    <w:p>
      <w:pPr/>
      <w:r>
        <w:rPr>
          <w:b w:val="1"/>
          <w:bCs w:val="1"/>
        </w:rPr>
        <w:t xml:space="preserve">Michal Koutný, kastelán hradu: </w:t>
      </w:r>
      <w:r>
        <w:rPr/>
        <w:t xml:space="preserve">„Letos si hrad připomíná 380 let od doby, kdy nás obelhala a následně dobyla švédská armáda, to se stalo během třicetileté války. O tomto výročeí jsme se rozhodli uspořádat 5 akcí, které přímo s tímto výročím souvisí. Asi největší lákadlo proběhne první týden v srpnu, kdy od úterý do pátku zde budeme předvádět living history, to znamená, budeme zde mít mušketýry, bude zde dobové ležení, rahojiči a tak dále a budou právě předvádět pravý život vojáků za třicetileté války. Vše vyvrcholí akcí první víkend v srpnu, akce se jmenuje Poslední vzdor, kdy proběhne každé poledne v sobotu i v neděli rekonstrukce, jak právě to obléhání probíhalo. Letos se ho bude účastnit zhruba 50 60 účinkujících, takže to oravdu bude stát za to.“</w:t>
      </w:r>
    </w:p>
    <w:p>
      <w:pPr/>
      <w:r>
        <w:rPr/>
        <w:t xml:space="preserve"> Letos nás tedy na hradě Sovinci bude po celý rok čekat zábava i různá historická odhalení.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801/sovinecke-velikonoce-se-tesily-velkemu-zajmu-navzdory-aprilovemu-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2026-05-13T00:08:39+02:00</dcterms:created>
  <dcterms:modified xsi:type="dcterms:W3CDTF">2026-05-13T00:08:39+02:00</dcterms:modified>
</cp:coreProperties>
</file>

<file path=docProps/custom.xml><?xml version="1.0" encoding="utf-8"?>
<Properties xmlns="http://schemas.openxmlformats.org/officeDocument/2006/custom-properties" xmlns:vt="http://schemas.openxmlformats.org/officeDocument/2006/docPropsVTypes"/>
</file>