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Studénkou vede až do neděle stezka s úkoly ke Dni Země</w:t>
      </w:r>
    </w:p>
    <w:p>
      <w:pPr/>
      <w:r>
        <w:rPr/>
        <w:t xml:space="preserve">Zábavně naučnou stezku k oslavám Dne země připravilo ve Studénce Rodinné centrum, v provozu bude od čtvrtka do neděle 23. dubna.     </w:t>
      </w:r>
    </w:p>
    <w:p>
      <w:pPr/>
      <w:r>
        <w:rPr>
          <w:b w:val="1"/>
          <w:bCs w:val="1"/>
        </w:rPr>
        <w:t xml:space="preserve">Lucie Zajícová, vedoucí Rodinného centra: </w:t>
      </w:r>
      <w:r>
        <w:rPr/>
        <w:t xml:space="preserve">“Stezka má deset jednoduchých stanovišť, kdy děti procvičí jak jemnou motoriku, někdy i hrubou, ale hlavně se dozví, co by nám mohlo prospět a planetě Zemi, Jsou tam úlohy o třídění odpadu, o přírodě, kde vzniká voda, co je to počasí, jaké máme horniny. Je to všechno uděláno zábavnou formou a je to hlavně pro předškoláky mladší školní věk.”  </w:t>
      </w:r>
    </w:p>
    <w:p>
      <w:pPr/>
      <w:r>
        <w:rPr/>
        <w:t xml:space="preserve">Stezka začíná u Rodinného centra na Tovární ulic, kde jsou úkoly pro úplně nejmenší děti. Splnit si je vyzkoušely i dvouleté děti, které chodí od středy do pátku, vždy dopoledne, do zdejší Pidiškolky. </w:t>
      </w:r>
    </w:p>
    <w:p>
      <w:pPr/>
      <w:r>
        <w:rPr>
          <w:b w:val="1"/>
          <w:bCs w:val="1"/>
        </w:rPr>
        <w:t xml:space="preserve">Kristýna Marková, Rodinné centrum: “</w:t>
      </w:r>
      <w:r>
        <w:rPr/>
        <w:t xml:space="preserve">Dětičky plnily různé úkoly. My máme ve školačce děti od dvou let, stezka je pro starší děti, ale určitě byly šikovné. Podařilo se jim splnit různé úkoly. Máme kapacitu dvanácti dětí, stav je nyní plný, ale od září rádi přivítáme nové děti. Informace naleznou rodiče na webových stránkách Rodinného centra.”</w:t>
      </w:r>
    </w:p>
    <w:p>
      <w:pPr/>
      <w:r>
        <w:rPr/>
        <w:t xml:space="preserve">Dále stezka s úkoly pokračuje směrem k zahrádkám. Hned ve čtvrtek alespoň její část absolvovaly i děti z mateřské školy Komenského.</w:t>
      </w:r>
    </w:p>
    <w:p>
      <w:pPr/>
      <w:r>
        <w:rPr>
          <w:b w:val="1"/>
          <w:bCs w:val="1"/>
        </w:rPr>
        <w:t xml:space="preserve">Lucie Zajícová, vedoucí Rodinného centra: </w:t>
      </w:r>
      <w:r>
        <w:rPr/>
        <w:t xml:space="preserve">“Akce je za každého počasí, takže pokud bude pršet, tak gumáčky a pláštěnky s sebou a můžete vyrazit na cestu. Na konci budu čekat malá odměna v podobě pokladu, tak snad ho najdete.”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6818/studenkou-vede-az-do-nedele-stezka-s-ukoly-ke-dni-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2026-05-31T13:50:26+02:00</dcterms:created>
  <dcterms:modified xsi:type="dcterms:W3CDTF">2026-05-31T13:50:26+02:00</dcterms:modified>
</cp:coreProperties>
</file>

<file path=docProps/custom.xml><?xml version="1.0" encoding="utf-8"?>
<Properties xmlns="http://schemas.openxmlformats.org/officeDocument/2006/custom-properties" xmlns:vt="http://schemas.openxmlformats.org/officeDocument/2006/docPropsVTypes"/>
</file>