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v Havířově se konal Den Země, letošním tématem bylo dřevo</w:t>
      </w:r>
    </w:p>
    <w:p>
      <w:pPr/>
      <w:r>
        <w:rPr/>
        <w:t xml:space="preserve">Den Země je nejdůležitější svátek, který se váže k ochraně životního prostředí. Jak je důležité chránit planetu, by si měla uvědomovat zejména mladá generace. Právě pro ni byl připraven osvětový program.</w:t>
      </w:r>
    </w:p>
    <w:p>
      <w:pPr/>
      <w:r>
        <w:rPr>
          <w:b w:val="1"/>
          <w:bCs w:val="1"/>
        </w:rPr>
        <w:t xml:space="preserve">Marek Slonina, spoluorganizátor a moderátor akce: </w:t>
      </w:r>
      <w:r>
        <w:rPr/>
        <w:t xml:space="preserve">“Letošním tématem je dřevo. My jsme se rozhodli, že ho ukážeme ze všech jeho stran, proto jsou tady třeba Lesy ČR, jako ochránce lesů. Na druhou stranu zpracování dřeva v podobě profesionálních dřevorubců Eurojack a jsou to machři na zpracování dřeva. Vymysleli jsme i soutěž kreativní paleta, kde učíme děti, jak se dá i z palety udělat do budoucna třeba nábytek. Děti pojaly tuto kreativní paletu velmi pestře. Takže školy se zapojily do soutěže. Dostaly dvě palety a měly z toho něco vyrobit. Všechny disciplíny, které tady jsou, se zaměřují nějakým způsobem na dřevo."</w:t>
      </w:r>
    </w:p>
    <w:p>
      <w:pPr/>
      <w:r>
        <w:rPr>
          <w:b w:val="1"/>
          <w:bCs w:val="1"/>
        </w:rPr>
        <w:t xml:space="preserve">anketa: </w:t>
      </w:r>
      <w:r>
        <w:rPr/>
        <w:t xml:space="preserve">“Měli bychom se chovat k přírodě hezky a neměli bychom vyhazovat odpadky na zem.”</w:t>
      </w:r>
    </w:p>
    <w:p>
      <w:pPr/>
      <w:r>
        <w:rPr>
          <w:b w:val="1"/>
          <w:bCs w:val="1"/>
        </w:rPr>
        <w:t xml:space="preserve">anketa: </w:t>
      </w:r>
      <w:r>
        <w:rPr/>
        <w:t xml:space="preserve">“Den Země je hodně důležitý, aby jsme pomáhali přírodě, aby jsme ji chránili, protože příroda je pro nás důležitá.”</w:t>
      </w:r>
    </w:p>
    <w:p>
      <w:pPr/>
      <w:r>
        <w:rPr>
          <w:b w:val="1"/>
          <w:bCs w:val="1"/>
        </w:rPr>
        <w:t xml:space="preserve">anketa: </w:t>
      </w:r>
      <w:r>
        <w:rPr/>
        <w:t xml:space="preserve">“Do soutěží se možná zapojím a také jsme byli u nějakých stánků a jinak je to tu docela super.”</w:t>
      </w:r>
    </w:p>
    <w:p>
      <w:pPr/>
      <w:r>
        <w:rPr/>
        <w:t xml:space="preserve">Město představilo na náměstí také jednu novinku a tou je mobilní radnice.</w:t>
      </w:r>
    </w:p>
    <w:p>
      <w:pPr/>
      <w:r>
        <w:rPr>
          <w:b w:val="1"/>
          <w:bCs w:val="1"/>
        </w:rPr>
        <w:t xml:space="preserve">Josef Bělica (ANO), primátor Havířova: </w:t>
      </w:r>
      <w:r>
        <w:rPr/>
        <w:t xml:space="preserve">“Mobilní radnice je nový projekt vedení města. My jsme se zamýšleli nad tím, jak některé projekty, které připravujeme, nebo jsou v realizační fázi lépe představit občanům, a proto jsme vymysleli projekt mobilní radnice, kdy budeme v určitých časových intervalech chodit po městských částech a prezentovat konkrétní projekty, které se tam realizují, aby se na ně lidé mohli zeptat přímo zástupců vedení města. Dneska prezentujeme na náměstí projekt, který bude letos startovat. Je to rekonstrukce parku za KD Radost. Já si myslím, že je fajn, když lidé konkrétně vidí, jak to bude vypadat, mají představu kolik to bude stát a i o té realizační fázi.”</w:t>
      </w:r>
    </w:p>
    <w:p>
      <w:pPr/>
      <w:r>
        <w:rPr/>
        <w:t xml:space="preserve">Rekonstrukce parku za Radostí se začne realizovat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31/na-namesti-republiky-v-havirove-se-konal-den-zeme-letosnim-tematem-bylo-dr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2026-05-22T11:21:41+02:00</dcterms:created>
  <dcterms:modified xsi:type="dcterms:W3CDTF">2026-05-22T11:21:41+02:00</dcterms:modified>
</cp:coreProperties>
</file>

<file path=docProps/custom.xml><?xml version="1.0" encoding="utf-8"?>
<Properties xmlns="http://schemas.openxmlformats.org/officeDocument/2006/custom-properties" xmlns:vt="http://schemas.openxmlformats.org/officeDocument/2006/docPropsVTypes"/>
</file>