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Úředníci MSK uklidili haldu odpadu u Karvinského srdce, jezírka vzniklého po těžbě uhlí</w:t>
      </w:r>
    </w:p>
    <w:p>
      <w:pPr/>
      <w:r>
        <w:rPr>
          <w:b w:val="1"/>
          <w:bCs w:val="1"/>
        </w:rPr>
        <w:t xml:space="preserve">Jan Filgas, vedoucí odboru životního prostředí MSK:</w:t>
      </w:r>
      <w:r>
        <w:rPr/>
        <w:t xml:space="preserve"> “Myšlenka uklidit okolí mokřadů ve tvaru srdce ve staré Karviné vznikla tak, že to srdce samozřejmě ze shora je velmi pěkné a fotogenické, nicméně když přijdete k tomu blíže, tak je tam nepořádek. A my, když jsme se tam šli podívat a i lidé na to začali poukazovat a proto jsme se zhostili tohoto úkolu. Myslím si, že lidé na krajském úřadě nejsou takoví, že by prostě jenom seděli za stolem a vyřizovali věci. Samozřejmě jsme na to připravení, ale chceme ukázat, že dokážeme taky zabrat a udělat kus dobré práce.”</w:t>
      </w:r>
    </w:p>
    <w:p>
      <w:pPr/>
      <w:r>
        <w:rPr/>
        <w:t xml:space="preserve">Dobrovolníci se při úklidu nestačili divit, kolik odpadu se v okolí jezírka nachází. Lokalita doslova připomínala černou skládku.   </w:t>
      </w:r>
    </w:p>
    <w:p>
      <w:pPr/>
      <w:r>
        <w:rPr>
          <w:b w:val="1"/>
          <w:bCs w:val="1"/>
        </w:rPr>
        <w:t xml:space="preserve">Martin Gebauer, náměstek hejtmana MSK:</w:t>
      </w:r>
      <w:r>
        <w:rPr/>
        <w:t xml:space="preserve"> “Věděli jsme, že tady určitě nějaký nepořádek najdeme, ale že ho bude tolik, to si myslím, že nenapadlo vůbec nikoho. Opravdu od pneumatik po bužírky od zlodějů kabelů po lahve, kdy tam asi byla nějaká party. Lidi jsou prasata. Opravdu. Neváží si toho, co mají a spoléhají na to, že se nějakým způsobem rozloží. Takže opravdu předčilo to mé i naše očekávání, co všechno se tady našlo.”</w:t>
      </w:r>
    </w:p>
    <w:p>
      <w:pPr/>
      <w:r>
        <w:rPr>
          <w:b w:val="1"/>
          <w:bCs w:val="1"/>
        </w:rPr>
        <w:t xml:space="preserve">Jan Filgas, vedoucí odboru životního prostředí MSK:</w:t>
      </w:r>
      <w:r>
        <w:rPr/>
        <w:t xml:space="preserve"> “Celá ta oblast je dnes v podstatě je uzavřená, protože si lidé a různé firmy, nevím těžko říct kdo, zvykli sem navážet odpad. Ten odpad je tady uložen už historicky a my doufáme, že když ho dnes uklidíme, tak už tady prostě v budoucnosti nebude. Je nás tady asi kolem padesáti a předpokládáme, že to za den stihneme.” </w:t>
      </w:r>
    </w:p>
    <w:p>
      <w:pPr/>
      <w:r>
        <w:rPr/>
        <w:t xml:space="preserve">O tom, že odpadu u jezera skutečně nebylo málo, svědčí, že naplnil dva 10kubíkové kontejnery.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6836/urednici-msk-uklidili-haldu-odpadu-u-karvinskeho-srdce-jezirka-vznikleho-po-tezbe-uh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2026-06-25T03:35:22+02:00</dcterms:created>
  <dcterms:modified xsi:type="dcterms:W3CDTF">2026-06-25T03:35:22+02:00</dcterms:modified>
</cp:coreProperties>
</file>

<file path=docProps/custom.xml><?xml version="1.0" encoding="utf-8"?>
<Properties xmlns="http://schemas.openxmlformats.org/officeDocument/2006/custom-properties" xmlns:vt="http://schemas.openxmlformats.org/officeDocument/2006/docPropsVTypes"/>
</file>