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25.4.2023, 16:32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Karviné poprvé zastavil Legiovlak. o prohlídky vagonů byl velký zájem</w:t>
      </w:r>
    </w:p>
    <w:p>
      <w:pPr/>
      <w:r>
        <w:rPr/>
        <w:t xml:space="preserve">Replika legiovlaku zastavila na karvinském nádraží poprvé od roku 2015, kdy tento historický začal jezdit a připomínat život a boj čs. legionářů na Transsibiřské magistrále. Odborný výklad poskytli školákům i dospělým návštěvníkům průvodci v replikách legionářských stejnokrojů. </w:t>
      </w:r>
    </w:p>
    <w:p>
      <w:pPr/>
      <w:r>
        <w:rPr>
          <w:b w:val="1"/>
          <w:bCs w:val="1"/>
        </w:rPr>
        <w:t xml:space="preserve">Jiří Müller , vedoucí jedné z posádek Legiovlaku</w:t>
      </w:r>
      <w:r>
        <w:rPr/>
        <w:t xml:space="preserve">: "Ty uniformy, které máme na sobě, odpovídají druhé polovině roku 1918 a byly typické pro naše legionáře, respektive úprava těch uniforem, jinak jsou to původně uniformy carské, ale bylo zapotřebí, aby se ti vojáci od těch jednotlivých armád odlišovali, ta uniforma má svá specifika. Legiovlak se skládá celkově ze 13 vozů, jsou to repliky vagonů, které používali čs. legionáři. Snažili jsme se tu soupravu sestavit tak, abychom tady sestavili různé aspekty života těch legionářů v průběhu ruské občanské války mezi lety 1918-1920. Každý návštěvník si tady může najít nějaké své téma, není to jen o zbraních, ale dozvíte se tady informace o zdravotnictví, stravování vojáků, technického zázemí, chlapci mají v oblibě obrněný vagon.” </w:t>
      </w:r>
    </w:p>
    <w:p>
      <w:pPr/>
      <w:r>
        <w:rPr/>
        <w:t xml:space="preserve">O zájem a návštěvnost neměli průvodci nouzi, každý den sem přicházeli celé třídy žáků a studentů a to nejen z Karviné.</w:t>
      </w:r>
    </w:p>
    <w:p>
      <w:pPr/>
      <w:r>
        <w:rPr>
          <w:b w:val="1"/>
          <w:bCs w:val="1"/>
        </w:rPr>
        <w:t xml:space="preserve">Soňa Mikulová, učitelka, </w:t>
      </w:r>
      <w:r>
        <w:rPr>
          <w:b w:val="1"/>
          <w:bCs w:val="1"/>
        </w:rPr>
        <w:t xml:space="preserve">Masarykova ZŠ a MŠ Český Těšín</w:t>
      </w:r>
      <w:r>
        <w:rPr/>
        <w:t xml:space="preserve">: "V dějepise i v občanské nauce se tady toto využívá, v dějepise ve větší míře, v občanské nauce menší.”</w:t>
      </w:r>
    </w:p>
    <w:p>
      <w:pPr/>
      <w:r>
        <w:rPr>
          <w:b w:val="1"/>
          <w:bCs w:val="1"/>
        </w:rPr>
        <w:t xml:space="preserve">anketa: návštěvnice Legiovlaku</w:t>
      </w:r>
      <w:r>
        <w:rPr/>
        <w:t xml:space="preserve">: "Bylo to zajímavé. Třeba to, kde spali. Že umrzali u oken a museli být uprostřed a střídat se.”  "Nejvíc mě zaujal asi ten třetí vagon s medicínou a se vším, že tam byla jen dvě lůžka a dokázali se o všechny postarat, když tam byli jen tři na čtyřicet.” </w:t>
      </w:r>
    </w:p>
    <w:p>
      <w:pPr/>
      <w:r>
        <w:rPr/>
        <w:t xml:space="preserve">Celkově měli legionáři na Sibiři  k dispozici 259 vlaků, dohromady 11 tisíc vagónů. Pojízdné muzeum má připomínat, čeho byli součástí.</w:t>
      </w:r>
    </w:p>
    <w:p>
      <w:pPr/>
      <w:r>
        <w:rPr>
          <w:b w:val="1"/>
          <w:bCs w:val="1"/>
        </w:rPr>
        <w:t xml:space="preserve">Jiří </w:t>
      </w:r>
      <w:r>
        <w:rPr>
          <w:b w:val="1"/>
          <w:bCs w:val="1"/>
        </w:rPr>
        <w:t xml:space="preserve">Müller</w:t>
      </w:r>
      <w:r>
        <w:rPr>
          <w:b w:val="1"/>
          <w:bCs w:val="1"/>
        </w:rPr>
        <w:t xml:space="preserve">, vedoucí jedné z posádek Legiovlaku</w:t>
      </w:r>
      <w:r>
        <w:rPr/>
        <w:t xml:space="preserve">: "Je to takové poděkování, aby se na ně nezapomnělo. Protože tady na vlaku máme i online databázi, kde návštěvníci, kteří si mohou dohledat nějaké informace ."</w:t>
      </w:r>
    </w:p>
    <w:p>
      <w:pPr/>
      <w:r>
        <w:rPr/>
        <w:t xml:space="preserve">Pokud jste Legiovlak v Karviné nestihli, momentálně má svou zastávku do 30. dubna v Opavě. Podrobný rozpis dalších zastávek najdete na internetu.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36859/v-karvine-poprve-zastavil-legiovlak-o-prohlidky-vagonu-byl-velky-zaj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2026-06-30T03:28:05+02:00</dcterms:created>
  <dcterms:modified xsi:type="dcterms:W3CDTF">2026-06-30T03:28:05+02:00</dcterms:modified>
</cp:coreProperties>
</file>

<file path=docProps/custom.xml><?xml version="1.0" encoding="utf-8"?>
<Properties xmlns="http://schemas.openxmlformats.org/officeDocument/2006/custom-properties" xmlns:vt="http://schemas.openxmlformats.org/officeDocument/2006/docPropsVTypes"/>
</file>