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Ves má nové místo ke sportu i relaxaci. Park U Boříka má sloužit jako nové cetrum obvodu</w:t>
      </w:r>
    </w:p>
    <w:p>
      <w:pPr/>
      <w:r>
        <w:rPr/>
        <w:t xml:space="preserve">Nová Ves je městský obvod Ostravy, který v roce 1983 rozdělila ulice 28. října na dvě poloviny. Zaniklo tak i centrum této městské části, které se nacházelo u populární hospody U Boříka, kde byla zastávka tramvaje a obchůdky. Život by tam měl vrátit park, který byl v minulých dnech dokončen. </w:t>
      </w:r>
    </w:p>
    <w:p>
      <w:pPr/>
      <w:r>
        <w:rPr>
          <w:b w:val="1"/>
          <w:bCs w:val="1"/>
        </w:rPr>
        <w:t xml:space="preserve">Tomáš Lefner, starosta Ostravy-Nové Vsi:</w:t>
      </w:r>
      <w:r>
        <w:rPr/>
        <w:t xml:space="preserve"> "Tato komunikace, která je dnes vlastně spojnicí parku ze severní do jižní části, byla v místě nejhustší bytové zástavby, včetně drobných služeb, které se tady nacházeli. Víme o řezníkovi o holiči apod., kteří tady fungovali." </w:t>
      </w:r>
    </w:p>
    <w:p>
      <w:pPr/>
      <w:r>
        <w:rPr/>
        <w:t xml:space="preserve">Nová náves je na souběhu několika cest, u průchodu pod ulicí 28. října, který spojuje obě části obvodu. V plánu už je řada kulturních akcí, které se tam uskuteční. Tou nejbližší bude zřejmě stavění májky. Mobiliář je nejen na odpočinek, na své si přijdou i sportovci.</w:t>
      </w:r>
    </w:p>
    <w:p>
      <w:pPr/>
      <w:r>
        <w:rPr>
          <w:b w:val="1"/>
          <w:bCs w:val="1"/>
        </w:rPr>
        <w:t xml:space="preserve">Tomáš Lefner, starosta Ostravy-Nové Vsi: </w:t>
      </w:r>
      <w:r>
        <w:rPr/>
        <w:t xml:space="preserve">"Dali jsme tady nějaké cvičící prvky pro mládež i dospělé a budete se divit, já tady jezdím kolem a nestačím se divit, kolik seniorů chodí cvičit. Přibylo tady drobné centrum, kde bychom chtěli pořádat kulturní akce. Je to místo, kde se vejde hodně lidí. Máme tady taky inline okruh i spoustu laviček." </w:t>
      </w:r>
    </w:p>
    <w:p>
      <w:pPr/>
      <w:r>
        <w:rPr/>
        <w:t xml:space="preserve">V posledních letech se Ostrava výrazně soustředí na realizaci tzv. zelených  projektů, vracejících přírodu do města. Revitalizován byl například park ve Svinově, Farská zahrada v centru města nebo Smetanův sad v Mariánských Horách.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866/nove-ves-ma-nove-misto-ke-sportu-i-relaxaci-park-u-borika-ma-slouzit-jako-nove-cetrum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2026-08-01T16:52:33+02:00</dcterms:created>
  <dcterms:modified xsi:type="dcterms:W3CDTF">2026-08-01T16:52:33+02:00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