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23:53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bruntálských škol přibude od září několik stovek nově zapsaných prvňáčků</w:t>
      </w:r>
    </w:p>
    <w:p>
      <w:pPr/>
      <w:r>
        <w:rPr/>
        <w:t xml:space="preserve"> Nejistota i lehké obavy byly vidět na tvářích budoucích školáků, kteří přišli i se svými rodiči.</w:t>
      </w:r>
    </w:p>
    <w:p>
      <w:pPr/>
      <w:r>
        <w:rPr>
          <w:b w:val="1"/>
          <w:bCs w:val="1"/>
        </w:rPr>
        <w:t xml:space="preserve">Lucie Mezulianiková, učitelka: </w:t>
      </w:r>
      <w:r>
        <w:rPr/>
        <w:t xml:space="preserve">„Máme tady různé aktivity, které se zaměřují na matematické představy, na to, jestli umí říct nějaký příběh, jestli umí zařadit třeba od nejmenší po největší velikost různé obrázky, spojují různé obrázky se svými stíny, různě se doptáváme i na jméno, na školku. Jo, jsou šikovní. " </w:t>
      </w:r>
    </w:p>
    <w:p>
      <w:pPr/>
      <w:r>
        <w:rPr>
          <w:b w:val="1"/>
          <w:bCs w:val="1"/>
        </w:rPr>
        <w:t xml:space="preserve">Markéra Červenková, učitelka: </w:t>
      </w:r>
      <w:r>
        <w:rPr/>
        <w:t xml:space="preserve">„Děti poznávají barvičky, zkoušíme, jestli umí napočítat číselnou řadu do desíti, možná i dál, jestli poznají počet do pěti, jestli jdou schopni určit větší nebo menší, nebo jestli ten počat je stejný. Děti z přípravky jsou moc šikovné a děti ze školky taky, je vidět, že se to s dětmi probírá." </w:t>
      </w:r>
    </w:p>
    <w:p>
      <w:pPr/>
      <w:r>
        <w:rPr>
          <w:b w:val="1"/>
          <w:bCs w:val="1"/>
        </w:rPr>
        <w:t xml:space="preserve">Budoucí školák:</w:t>
      </w:r>
      <w:r>
        <w:rPr/>
        <w:t xml:space="preserve"> „Těším se do školy.“  </w:t>
      </w:r>
    </w:p>
    <w:p>
      <w:pPr/>
      <w:r>
        <w:rPr/>
        <w:t xml:space="preserve"> První návštěvu na základní škole na Školní ulici zpestřili klauni, doprovodné hry i žákovská kavárnička ve školním inkubátoru.</w:t>
      </w:r>
    </w:p>
    <w:p>
      <w:pPr/>
      <w:r>
        <w:rPr>
          <w:b w:val="1"/>
          <w:bCs w:val="1"/>
        </w:rPr>
        <w:t xml:space="preserve">Barbora Holbová, sekretářka školy: </w:t>
      </w:r>
      <w:r>
        <w:rPr/>
        <w:t xml:space="preserve">„Pro rodiče máme dezerty, kávu s mlékem, pro děti máme nachystaný pop corn a případně nějaké srandy ze 3D tiskáren.“</w:t>
      </w:r>
    </w:p>
    <w:p>
      <w:pPr/>
      <w:r>
        <w:rPr/>
        <w:t xml:space="preserve"> Ve školách budou následovat ještě rozhodnutí o odkladech. Už teď je ale jisté, že žáků do prvních tříd nastoupí dostatek.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876/do-bruntalskych-skol-pribude-od-zari-nekolik-stovek-nove-zapsanych-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2026-06-27T10:42:58+02:00</dcterms:created>
  <dcterms:modified xsi:type="dcterms:W3CDTF">2026-06-27T10:42:58+02:00</dcterms:modified>
</cp:coreProperties>
</file>

<file path=docProps/custom.xml><?xml version="1.0" encoding="utf-8"?>
<Properties xmlns="http://schemas.openxmlformats.org/officeDocument/2006/custom-properties" xmlns:vt="http://schemas.openxmlformats.org/officeDocument/2006/docPropsVTypes"/>
</file>