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Čerti, loupežníci, Sněhurka, Karkulka a další pohádkové bytosti ve Frýdlantu nad Ostravicí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TOM, stavitel tratě: </w:t>
      </w:r>
      <w:r>
        <w:rPr>
          <w:i w:val="1"/>
          <w:iCs w:val="1"/>
        </w:rPr>
        <w:t xml:space="preserve">"Máme připraveno 6 stanovišť po trase na Ondřejník a na trasách jsou pohádkové bytosti, které letos zajišťují naše děti z oddílu, takže akce je pořádána v podstatě dětmi. Stanoviště máme: u čertů, u Sněhurky, u loupežníků, u Karkulky, u vodníků a na Ondřejníku jsou ježibaby."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"Nejvíc se mi líbilo stanoviště čertů, klidně bych tam chodil furt."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"Mě se nejvíc líbilo jak jsme nosili ty jablka, ta Sněhurka."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"Nejvíc se mi líbilo stanoviště loupežníků."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Nejvíc se nám líbilo stanoviště s vodníky, že? Ano."</w:t>
      </w:r>
    </w:p>
    <w:p>
      <w:pPr/>
      <w:r>
        <w:rPr/>
        <w:t xml:space="preserve">Po cestě na Ondřejník musely děti u pohádkových bytostí plnit různé úkoly, a za každý splněný úkol sbíraly razítka a navíc sladkou odměnu. Díky krásnému počasí dorazilo na otevírání Ondřejnických studánek okolo 400 dětí plus jejich doprovod.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TOM, stavitel tratě: </w:t>
      </w:r>
      <w:r>
        <w:rPr>
          <w:i w:val="1"/>
          <w:iCs w:val="1"/>
        </w:rPr>
        <w:t xml:space="preserve">"Jsme moc rádi. Nejmladší účastník dneska asi měl půl roku."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"S dětmi jsme si to užili, bylo to moc fajn."</w:t>
      </w:r>
    </w:p>
    <w:p>
      <w:pPr/>
      <w:r>
        <w:rPr>
          <w:b w:val="1"/>
          <w:bCs w:val="1"/>
        </w:rPr>
        <w:t xml:space="preserve">anketa: účastníci akce: </w:t>
      </w:r>
      <w:r>
        <w:rPr>
          <w:i w:val="1"/>
          <w:iCs w:val="1"/>
        </w:rPr>
        <w:t xml:space="preserve">"Navštívili jsme všech 6 stanovišť, bylo to fajn."</w:t>
      </w:r>
    </w:p>
    <w:p>
      <w:pPr/>
      <w:r>
        <w:rPr/>
        <w:t xml:space="preserve">Celá trasa měřila okolo 3 kilometrů a tradičně začínala v areálu Restaurace Park a končila u Roubenky Ondřejníček.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6880/certi-loupeznici-snehurka-karkulka-a-dalsi-pohadkove-bytosti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2026-08-20T20:56:07+02:00</dcterms:created>
  <dcterms:modified xsi:type="dcterms:W3CDTF">2026-08-20T20:56:07+02:00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