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2.5.2023,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Kotulova dřevěnka v Havířově zahájila sezonu, na Den řemesel přišly stovky lidí</w:t>
      </w:r>
    </w:p>
    <w:p>
      <w:pPr/>
      <w:r>
        <w:rPr/>
        <w:t xml:space="preserve">Stovky lidí z Havířova, ale i z širokého okolí si nenechaly ujít slavnostní zahájení sezony Kotulovy dřevěnky. Roubenka z roku 1781 patří k nejstarším lidovým stavbám na Těšínsku. I proto v areálu k vidění mnoho tradičních řemesel.</w:t>
      </w:r>
    </w:p>
    <w:p>
      <w:pPr/>
      <w:r>
        <w:rPr>
          <w:b w:val="1"/>
          <w:bCs w:val="1"/>
        </w:rPr>
        <w:t xml:space="preserve">Soňa Kavanová, průvodkyně: </w:t>
      </w:r>
      <w:r>
        <w:rPr/>
        <w:t xml:space="preserve">"Z těch tradic samozřejmě kovář, pernikářka, řezbář, máme tady ze Slovenska dráteníka. Provazy se tady dělají tradičním způsobem a návštěvníci, kteří budou mít štěstí, tak si mohou zkusit i sýr. Budou se vyrábět sýry salašnickým způsobem."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se Sedlišť. Líbí se nám tady, počasí vyšlo, je krásně. Líbí se nám, že si tady děti mohou vyrobit nějaké výrobky, podívat se na různá řemesla.”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“Dneska tady je Den řemesel a je tu Kotulova dřevěnka.”</w:t>
      </w:r>
    </w:p>
    <w:p>
      <w:pPr/>
      <w:r>
        <w:rPr/>
        <w:t xml:space="preserve">Návštěvníci si mohli také prohlédnout novou doškovou střechu.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 vím, že se tu dělala nová střecha. To víte, ono to dlouho nevydrží, tak se to musí udržovat. Nic není na věky. Je to krásné.”</w:t>
      </w:r>
    </w:p>
    <w:p>
      <w:pPr/>
      <w:r>
        <w:rPr/>
        <w:t xml:space="preserve"> Na konci června se bude konat Den řemesel také pro školáky. Kotulova dřevěnka má však připravený bohatý program na celou sezonu.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989/kotulova-drevenka-v-havirove-zahajila-sezonu-na-den-remesel-prisly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2026-10-24T11:57:11+02:00</dcterms:created>
  <dcterms:modified xsi:type="dcterms:W3CDTF">2026-10-24T11:57:11+02:00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